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50" w:rsidRPr="00E704C4" w:rsidRDefault="009F7050" w:rsidP="00E704C4">
      <w:pPr>
        <w:tabs>
          <w:tab w:val="left" w:pos="2790"/>
        </w:tabs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50" w:rsidRPr="00FD67FF" w:rsidRDefault="009F7050" w:rsidP="009F7050">
      <w:pPr>
        <w:tabs>
          <w:tab w:val="left" w:pos="2790"/>
        </w:tabs>
        <w:jc w:val="center"/>
        <w:rPr>
          <w:b/>
          <w:sz w:val="28"/>
          <w:szCs w:val="28"/>
        </w:rPr>
      </w:pPr>
      <w:r w:rsidRPr="00FD67FF">
        <w:rPr>
          <w:b/>
          <w:sz w:val="28"/>
          <w:szCs w:val="28"/>
        </w:rPr>
        <w:t xml:space="preserve">АДМИНИСТРАЦИЯ </w:t>
      </w:r>
      <w:r w:rsidR="00E704C4" w:rsidRPr="00FD67FF">
        <w:rPr>
          <w:b/>
          <w:sz w:val="28"/>
          <w:szCs w:val="28"/>
        </w:rPr>
        <w:t>МЯКОНЬКСКОГО</w:t>
      </w:r>
      <w:r w:rsidRPr="00FD67FF">
        <w:rPr>
          <w:b/>
          <w:sz w:val="28"/>
          <w:szCs w:val="28"/>
        </w:rPr>
        <w:t xml:space="preserve"> СЕЛЬСКОГО ПОСЕЛЕНИЯ</w:t>
      </w:r>
    </w:p>
    <w:p w:rsidR="009F7050" w:rsidRPr="00FD67FF" w:rsidRDefault="009F7050" w:rsidP="009F7050">
      <w:pPr>
        <w:tabs>
          <w:tab w:val="left" w:pos="2790"/>
        </w:tabs>
        <w:jc w:val="center"/>
        <w:rPr>
          <w:b/>
          <w:sz w:val="28"/>
          <w:szCs w:val="28"/>
        </w:rPr>
      </w:pPr>
      <w:r w:rsidRPr="00FD67FF">
        <w:rPr>
          <w:b/>
          <w:sz w:val="28"/>
          <w:szCs w:val="28"/>
        </w:rPr>
        <w:t>ОКТЯБРЬСКОГО МУНИЦИПАЛЬНОГО РАЙОНА</w:t>
      </w:r>
    </w:p>
    <w:p w:rsidR="00E704C4" w:rsidRPr="00FD67FF" w:rsidRDefault="009F7050" w:rsidP="009F7050">
      <w:pPr>
        <w:tabs>
          <w:tab w:val="left" w:pos="2790"/>
        </w:tabs>
        <w:jc w:val="center"/>
        <w:rPr>
          <w:b/>
          <w:sz w:val="28"/>
          <w:szCs w:val="28"/>
        </w:rPr>
      </w:pPr>
      <w:r w:rsidRPr="00FD67FF">
        <w:rPr>
          <w:b/>
          <w:sz w:val="28"/>
          <w:szCs w:val="28"/>
        </w:rPr>
        <w:t>ЧЕЛЯБИНСКОЙ ОБЛАСТИ</w:t>
      </w:r>
    </w:p>
    <w:p w:rsidR="009F7050" w:rsidRPr="00FD67FF" w:rsidRDefault="009F7050" w:rsidP="009F7050">
      <w:pPr>
        <w:pBdr>
          <w:bottom w:val="single" w:sz="12" w:space="1" w:color="auto"/>
        </w:pBdr>
        <w:tabs>
          <w:tab w:val="left" w:pos="2790"/>
        </w:tabs>
        <w:jc w:val="center"/>
        <w:rPr>
          <w:b/>
          <w:sz w:val="28"/>
          <w:szCs w:val="28"/>
        </w:rPr>
      </w:pPr>
      <w:r w:rsidRPr="00FD67FF">
        <w:rPr>
          <w:b/>
          <w:sz w:val="28"/>
          <w:szCs w:val="28"/>
        </w:rPr>
        <w:br/>
        <w:t>ПОСТАНОВЛЕНИЕ</w:t>
      </w:r>
    </w:p>
    <w:p w:rsidR="00E704C4" w:rsidRDefault="00E704C4" w:rsidP="009F7050">
      <w:pPr>
        <w:tabs>
          <w:tab w:val="left" w:pos="2790"/>
        </w:tabs>
        <w:jc w:val="center"/>
        <w:rPr>
          <w:b/>
          <w:sz w:val="26"/>
          <w:szCs w:val="26"/>
        </w:rPr>
      </w:pPr>
    </w:p>
    <w:p w:rsidR="00B52BE9" w:rsidRDefault="00FD67FF" w:rsidP="00B52BE9">
      <w:pPr>
        <w:rPr>
          <w:sz w:val="28"/>
          <w:szCs w:val="28"/>
        </w:rPr>
      </w:pPr>
      <w:r>
        <w:rPr>
          <w:sz w:val="28"/>
          <w:szCs w:val="28"/>
        </w:rPr>
        <w:t>от  29.03.2019 г.  №  30</w:t>
      </w:r>
    </w:p>
    <w:p w:rsidR="00B52BE9" w:rsidRDefault="00B52BE9" w:rsidP="00B52BE9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FD67FF" w:rsidTr="00FD67F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D67FF" w:rsidRPr="00FD67FF" w:rsidRDefault="00FD67FF" w:rsidP="00FD67FF">
            <w:pPr>
              <w:pStyle w:val="msonormalbullet2gif"/>
              <w:tabs>
                <w:tab w:val="left" w:pos="560"/>
                <w:tab w:val="left" w:pos="2280"/>
                <w:tab w:val="left" w:pos="3880"/>
              </w:tabs>
              <w:spacing w:after="0" w:afterAutospacing="0"/>
              <w:contextualSpacing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Об утверждении</w:t>
            </w:r>
            <w:r>
              <w:rPr>
                <w:rFonts w:eastAsia="Arial"/>
                <w:sz w:val="28"/>
                <w:szCs w:val="28"/>
              </w:rPr>
              <w:tab/>
              <w:t>Программы профилактики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Arial"/>
                <w:sz w:val="28"/>
                <w:szCs w:val="28"/>
              </w:rPr>
              <w:t>нарушений в рамках осуществления муниципального контроля</w:t>
            </w:r>
            <w:r>
              <w:rPr>
                <w:sz w:val="28"/>
                <w:szCs w:val="28"/>
              </w:rPr>
              <w:t xml:space="preserve"> </w:t>
            </w:r>
          </w:p>
          <w:p w:rsidR="00FD67FF" w:rsidRPr="00FD67FF" w:rsidRDefault="00FD67FF" w:rsidP="00FD67FF">
            <w:pPr>
              <w:pStyle w:val="msonormalbullet2gif"/>
              <w:tabs>
                <w:tab w:val="left" w:pos="560"/>
                <w:tab w:val="left" w:pos="2280"/>
                <w:tab w:val="left" w:pos="3880"/>
              </w:tabs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благоустройства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rFonts w:eastAsia="Arial"/>
                <w:sz w:val="28"/>
                <w:szCs w:val="28"/>
              </w:rPr>
              <w:t>Мяконькского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FD67FF">
              <w:rPr>
                <w:rFonts w:eastAsia="Arial"/>
                <w:sz w:val="28"/>
                <w:szCs w:val="28"/>
              </w:rPr>
              <w:t xml:space="preserve"> сельского поселения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Октябрьского муниципального района</w:t>
            </w:r>
          </w:p>
        </w:tc>
      </w:tr>
    </w:tbl>
    <w:p w:rsidR="00FD67FF" w:rsidRDefault="00FD67FF" w:rsidP="00B52BE9">
      <w:pPr>
        <w:pStyle w:val="msonormalbullet2gif"/>
        <w:tabs>
          <w:tab w:val="left" w:pos="560"/>
          <w:tab w:val="left" w:pos="2300"/>
          <w:tab w:val="left" w:pos="3880"/>
        </w:tabs>
        <w:spacing w:after="0" w:afterAutospacing="0"/>
        <w:contextualSpacing/>
        <w:rPr>
          <w:rFonts w:eastAsia="Arial"/>
          <w:sz w:val="28"/>
          <w:szCs w:val="28"/>
        </w:rPr>
      </w:pPr>
    </w:p>
    <w:p w:rsidR="00B52BE9" w:rsidRPr="00FD67FF" w:rsidRDefault="00B52BE9" w:rsidP="00FD67FF">
      <w:pPr>
        <w:pStyle w:val="msonormalbullet2gif"/>
        <w:tabs>
          <w:tab w:val="left" w:pos="878"/>
        </w:tabs>
        <w:spacing w:after="0" w:afterAutospacing="0"/>
        <w:contextualSpacing/>
        <w:jc w:val="both"/>
        <w:rPr>
          <w:rFonts w:eastAsia="Arial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color w:val="000000" w:themeColor="text1"/>
          <w:sz w:val="28"/>
          <w:szCs w:val="28"/>
        </w:rPr>
        <w:t xml:space="preserve">соответствии с Федеральными законами "Об общих принципах организации местного самоуправления в Российской Федерации" от 06.10.2003 г. N 131-ФЗ, "Об организации предоставления государственных и муниципальных услуг" от 27.07.2010 г. N 210-ФЗ, Федеральный закон  "О защите прав юридических лиц и индивидуальных предпринимателей при осуществлении государственного контроля (надзора) и муниципального контроля" от  26.12.2008 N 294-ФЗ, </w:t>
      </w:r>
      <w:r>
        <w:rPr>
          <w:rFonts w:eastAsia="Arial"/>
          <w:sz w:val="28"/>
          <w:szCs w:val="28"/>
        </w:rPr>
        <w:t>Постановлением Правительства Российской Федерации от 26.12.2018 № 1680</w:t>
      </w:r>
      <w:proofErr w:type="gramEnd"/>
      <w:r>
        <w:rPr>
          <w:rFonts w:eastAsia="Arial"/>
          <w:sz w:val="28"/>
          <w:szCs w:val="28"/>
        </w:rPr>
        <w:t xml:space="preserve"> “</w:t>
      </w:r>
      <w:proofErr w:type="gramStart"/>
      <w:r>
        <w:rPr>
          <w:rFonts w:eastAsia="Arial"/>
          <w:sz w:val="28"/>
          <w:szCs w:val="28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актами”, </w:t>
      </w:r>
      <w:r w:rsidR="00ED762F" w:rsidRPr="00ED762F">
        <w:rPr>
          <w:rFonts w:eastAsia="Arial"/>
          <w:sz w:val="28"/>
          <w:szCs w:val="28"/>
        </w:rPr>
        <w:t>«</w:t>
      </w:r>
      <w:r w:rsidR="00ED762F" w:rsidRPr="00ED762F">
        <w:rPr>
          <w:sz w:val="28"/>
          <w:szCs w:val="28"/>
        </w:rPr>
        <w:t xml:space="preserve">Об утверждении Правил  благоустройства и санитарного     содержания    территорий, организации уборки и обеспечения чистоты в населённых пунктах </w:t>
      </w:r>
      <w:proofErr w:type="spellStart"/>
      <w:r w:rsidR="00ED762F" w:rsidRPr="00ED762F">
        <w:rPr>
          <w:sz w:val="28"/>
          <w:szCs w:val="28"/>
        </w:rPr>
        <w:t>Мяконькского</w:t>
      </w:r>
      <w:proofErr w:type="spellEnd"/>
      <w:r w:rsidR="00ED762F" w:rsidRPr="00ED762F">
        <w:rPr>
          <w:sz w:val="28"/>
          <w:szCs w:val="28"/>
        </w:rPr>
        <w:t xml:space="preserve"> сельского поселения</w:t>
      </w:r>
      <w:r w:rsidR="00ED762F">
        <w:rPr>
          <w:sz w:val="28"/>
          <w:szCs w:val="28"/>
        </w:rPr>
        <w:t>»</w:t>
      </w:r>
      <w:r w:rsidRPr="00ED762F">
        <w:rPr>
          <w:rFonts w:eastAsia="Arial"/>
          <w:sz w:val="28"/>
          <w:szCs w:val="28"/>
        </w:rPr>
        <w:t>,</w:t>
      </w:r>
      <w:r w:rsidR="00ED762F">
        <w:rPr>
          <w:rFonts w:eastAsia="Arial"/>
          <w:sz w:val="28"/>
          <w:szCs w:val="28"/>
        </w:rPr>
        <w:t xml:space="preserve"> утверждённый</w:t>
      </w:r>
      <w:r>
        <w:rPr>
          <w:rFonts w:eastAsia="Arial"/>
          <w:sz w:val="28"/>
          <w:szCs w:val="28"/>
        </w:rPr>
        <w:t xml:space="preserve"> </w:t>
      </w:r>
      <w:r w:rsidR="00ED762F">
        <w:rPr>
          <w:rFonts w:eastAsia="Arial"/>
          <w:sz w:val="28"/>
          <w:szCs w:val="28"/>
        </w:rPr>
        <w:t>Решением Совета депутатов</w:t>
      </w:r>
      <w:r>
        <w:rPr>
          <w:rFonts w:eastAsia="Arial"/>
          <w:sz w:val="28"/>
          <w:szCs w:val="28"/>
        </w:rPr>
        <w:t xml:space="preserve"> </w:t>
      </w:r>
      <w:proofErr w:type="spellStart"/>
      <w:r w:rsidR="00FD67FF" w:rsidRPr="00FD67FF">
        <w:rPr>
          <w:rFonts w:eastAsia="Arial"/>
          <w:sz w:val="28"/>
          <w:szCs w:val="28"/>
        </w:rPr>
        <w:t>Мяконькского</w:t>
      </w:r>
      <w:proofErr w:type="spellEnd"/>
      <w:r w:rsidRPr="00FD67FF">
        <w:rPr>
          <w:rFonts w:eastAsia="Arial"/>
          <w:sz w:val="28"/>
          <w:szCs w:val="28"/>
        </w:rPr>
        <w:t xml:space="preserve"> сельского поселения</w:t>
      </w:r>
      <w:r w:rsidR="00FD67FF" w:rsidRPr="00FD67FF">
        <w:rPr>
          <w:rFonts w:eastAsia="Arial"/>
          <w:sz w:val="28"/>
          <w:szCs w:val="28"/>
        </w:rPr>
        <w:t xml:space="preserve"> от </w:t>
      </w:r>
      <w:r w:rsidR="00ED762F">
        <w:rPr>
          <w:rFonts w:eastAsia="Arial"/>
          <w:sz w:val="28"/>
          <w:szCs w:val="28"/>
        </w:rPr>
        <w:t>07.05.2012</w:t>
      </w:r>
      <w:r w:rsidR="00816CB7">
        <w:rPr>
          <w:rFonts w:eastAsia="Arial"/>
          <w:sz w:val="28"/>
          <w:szCs w:val="28"/>
        </w:rPr>
        <w:t xml:space="preserve"> г. №_</w:t>
      </w:r>
      <w:r w:rsidR="00ED762F">
        <w:rPr>
          <w:rFonts w:eastAsia="Arial"/>
          <w:sz w:val="28"/>
          <w:szCs w:val="28"/>
        </w:rPr>
        <w:t>62</w:t>
      </w:r>
      <w:r w:rsidR="00FD67FF" w:rsidRPr="00FD67FF">
        <w:rPr>
          <w:rFonts w:eastAsia="Arial"/>
          <w:sz w:val="28"/>
          <w:szCs w:val="28"/>
        </w:rPr>
        <w:t>, У</w:t>
      </w:r>
      <w:r w:rsidRPr="00FD67FF">
        <w:rPr>
          <w:rFonts w:eastAsia="Arial"/>
          <w:sz w:val="28"/>
          <w:szCs w:val="28"/>
        </w:rPr>
        <w:t xml:space="preserve">ставом </w:t>
      </w:r>
      <w:proofErr w:type="spellStart"/>
      <w:r w:rsidR="00FD67FF" w:rsidRPr="00FD67FF">
        <w:rPr>
          <w:rFonts w:eastAsia="Arial"/>
          <w:sz w:val="28"/>
          <w:szCs w:val="28"/>
        </w:rPr>
        <w:t>Мяконькского</w:t>
      </w:r>
      <w:proofErr w:type="spellEnd"/>
      <w:r w:rsidRPr="00FD67FF">
        <w:rPr>
          <w:rFonts w:eastAsia="Arial"/>
          <w:sz w:val="28"/>
          <w:szCs w:val="28"/>
        </w:rPr>
        <w:t xml:space="preserve"> сельского поселения</w:t>
      </w:r>
      <w:proofErr w:type="gramEnd"/>
      <w:r>
        <w:rPr>
          <w:rFonts w:eastAsia="Arial"/>
          <w:sz w:val="28"/>
          <w:szCs w:val="28"/>
        </w:rPr>
        <w:t xml:space="preserve">  Октябрьского муниципального района</w:t>
      </w:r>
    </w:p>
    <w:p w:rsidR="00B52BE9" w:rsidRDefault="00B52BE9" w:rsidP="00B52B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52BE9" w:rsidRDefault="00B52BE9" w:rsidP="00B52BE9">
      <w:pPr>
        <w:numPr>
          <w:ilvl w:val="0"/>
          <w:numId w:val="2"/>
        </w:numPr>
        <w:tabs>
          <w:tab w:val="left" w:pos="560"/>
          <w:tab w:val="left" w:pos="2280"/>
          <w:tab w:val="left" w:pos="3880"/>
        </w:tabs>
        <w:ind w:left="426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Утвердить Программу профилактики нарушений в рамках осуществления муниципального контроля в рамках  осуществления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территории</w:t>
      </w:r>
      <w:r>
        <w:rPr>
          <w:rFonts w:eastAsia="Arial"/>
          <w:sz w:val="28"/>
          <w:szCs w:val="28"/>
        </w:rPr>
        <w:t xml:space="preserve"> </w:t>
      </w:r>
      <w:proofErr w:type="spellStart"/>
      <w:r w:rsidR="00FD67FF" w:rsidRPr="00FD67FF">
        <w:rPr>
          <w:rFonts w:eastAsia="Arial"/>
          <w:sz w:val="28"/>
          <w:szCs w:val="28"/>
        </w:rPr>
        <w:t>Мяконькского</w:t>
      </w:r>
      <w:proofErr w:type="spellEnd"/>
      <w:r w:rsidR="00FD67FF" w:rsidRPr="00FD67FF">
        <w:rPr>
          <w:rFonts w:eastAsia="Arial"/>
          <w:sz w:val="28"/>
          <w:szCs w:val="28"/>
        </w:rPr>
        <w:t xml:space="preserve"> </w:t>
      </w:r>
      <w:r w:rsidRPr="00FD67FF">
        <w:rPr>
          <w:rFonts w:eastAsia="Arial"/>
          <w:sz w:val="28"/>
          <w:szCs w:val="28"/>
        </w:rPr>
        <w:t xml:space="preserve"> сельского поселения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Октябрьского муниципального района</w:t>
      </w:r>
      <w:r>
        <w:rPr>
          <w:rFonts w:eastAsia="Arial"/>
          <w:sz w:val="28"/>
          <w:szCs w:val="28"/>
        </w:rPr>
        <w:t xml:space="preserve"> на 2019 год</w:t>
      </w:r>
      <w:r>
        <w:rPr>
          <w:rFonts w:ascii="Arial" w:eastAsia="Arial" w:hAnsi="Arial" w:cs="Arial"/>
        </w:rPr>
        <w:t xml:space="preserve"> </w:t>
      </w:r>
      <w:r>
        <w:rPr>
          <w:sz w:val="28"/>
          <w:szCs w:val="28"/>
        </w:rPr>
        <w:t>(Приложение 1).</w:t>
      </w:r>
    </w:p>
    <w:p w:rsidR="00B52BE9" w:rsidRDefault="00B52BE9" w:rsidP="00B52BE9">
      <w:pPr>
        <w:numPr>
          <w:ilvl w:val="0"/>
          <w:numId w:val="2"/>
        </w:numPr>
        <w:tabs>
          <w:tab w:val="left" w:pos="560"/>
          <w:tab w:val="left" w:pos="2280"/>
          <w:tab w:val="left" w:pos="3880"/>
        </w:tabs>
        <w:ind w:left="426"/>
        <w:contextualSpacing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lastRenderedPageBreak/>
        <w:t>Утвердить Руководство по соблюдению обязательных требований при осуществлении муниципального контроля в сфере благоустройства на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территории</w:t>
      </w:r>
      <w:r>
        <w:rPr>
          <w:rFonts w:eastAsia="Arial"/>
          <w:sz w:val="28"/>
          <w:szCs w:val="28"/>
        </w:rPr>
        <w:t xml:space="preserve"> </w:t>
      </w:r>
      <w:proofErr w:type="spellStart"/>
      <w:r w:rsidR="00FD67FF" w:rsidRPr="00FD67FF">
        <w:rPr>
          <w:rFonts w:eastAsia="Arial"/>
          <w:sz w:val="28"/>
          <w:szCs w:val="28"/>
        </w:rPr>
        <w:t>Мяконькского</w:t>
      </w:r>
      <w:proofErr w:type="spellEnd"/>
      <w:r w:rsidRPr="00FD67FF">
        <w:rPr>
          <w:rFonts w:eastAsia="Arial"/>
          <w:sz w:val="28"/>
          <w:szCs w:val="28"/>
        </w:rPr>
        <w:t xml:space="preserve"> сельского поселения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Октябрьского муниципального района</w:t>
      </w:r>
      <w:r>
        <w:rPr>
          <w:rFonts w:eastAsia="Times"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Приложение </w:t>
      </w:r>
      <w:r>
        <w:rPr>
          <w:rFonts w:eastAsia="Times"/>
          <w:sz w:val="28"/>
          <w:szCs w:val="28"/>
        </w:rPr>
        <w:t>2)</w:t>
      </w:r>
    </w:p>
    <w:p w:rsidR="00B52BE9" w:rsidRDefault="00FD67FF" w:rsidP="00B52BE9">
      <w:pPr>
        <w:numPr>
          <w:ilvl w:val="0"/>
          <w:numId w:val="2"/>
        </w:numPr>
        <w:tabs>
          <w:tab w:val="left" w:pos="560"/>
          <w:tab w:val="left" w:pos="2280"/>
          <w:tab w:val="left" w:pos="3880"/>
        </w:tabs>
        <w:ind w:left="426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Обнародовать</w:t>
      </w:r>
      <w:r w:rsidR="00B52BE9">
        <w:rPr>
          <w:rFonts w:eastAsia="Arial"/>
          <w:sz w:val="28"/>
          <w:szCs w:val="28"/>
        </w:rPr>
        <w:t xml:space="preserve"> настоящее постанов</w:t>
      </w:r>
      <w:r>
        <w:rPr>
          <w:rFonts w:eastAsia="Arial"/>
          <w:sz w:val="28"/>
          <w:szCs w:val="28"/>
        </w:rPr>
        <w:t>ление на</w:t>
      </w:r>
      <w:r w:rsidR="00B52BE9">
        <w:rPr>
          <w:rFonts w:eastAsia="Arial"/>
          <w:sz w:val="28"/>
          <w:szCs w:val="28"/>
        </w:rPr>
        <w:t xml:space="preserve"> официальном сайте администрации</w:t>
      </w:r>
      <w:r>
        <w:rPr>
          <w:sz w:val="28"/>
          <w:szCs w:val="28"/>
        </w:rPr>
        <w:t xml:space="preserve"> </w:t>
      </w:r>
      <w:r w:rsidR="00B52BE9">
        <w:rPr>
          <w:sz w:val="28"/>
          <w:szCs w:val="28"/>
        </w:rPr>
        <w:t xml:space="preserve"> </w:t>
      </w:r>
      <w:proofErr w:type="spellStart"/>
      <w:r w:rsidRPr="00FD67FF">
        <w:rPr>
          <w:rFonts w:eastAsia="Arial"/>
          <w:sz w:val="28"/>
          <w:szCs w:val="28"/>
        </w:rPr>
        <w:t>Мяконькского</w:t>
      </w:r>
      <w:proofErr w:type="spellEnd"/>
      <w:r w:rsidRPr="00FD67FF">
        <w:rPr>
          <w:rFonts w:eastAsia="Arial"/>
          <w:sz w:val="28"/>
          <w:szCs w:val="28"/>
        </w:rPr>
        <w:t xml:space="preserve"> </w:t>
      </w:r>
      <w:r w:rsidR="00B52BE9" w:rsidRPr="00FD67FF">
        <w:rPr>
          <w:rFonts w:eastAsia="Arial"/>
          <w:sz w:val="28"/>
          <w:szCs w:val="28"/>
        </w:rPr>
        <w:t xml:space="preserve"> сельского поселения</w:t>
      </w:r>
      <w:r w:rsidR="00B52BE9">
        <w:rPr>
          <w:sz w:val="28"/>
          <w:szCs w:val="28"/>
        </w:rPr>
        <w:t xml:space="preserve"> Октябрьского муниципального района.</w:t>
      </w:r>
    </w:p>
    <w:p w:rsidR="00B52BE9" w:rsidRDefault="00B52BE9" w:rsidP="00B52BE9">
      <w:pPr>
        <w:numPr>
          <w:ilvl w:val="0"/>
          <w:numId w:val="2"/>
        </w:numPr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Организацию выполнения настоящего Постановления </w:t>
      </w:r>
      <w:r w:rsidR="00FD67FF">
        <w:rPr>
          <w:sz w:val="28"/>
          <w:szCs w:val="28"/>
        </w:rPr>
        <w:t>оставляю за собой.</w:t>
      </w:r>
    </w:p>
    <w:p w:rsidR="00B52BE9" w:rsidRDefault="00B52BE9" w:rsidP="00B52BE9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B52BE9" w:rsidRDefault="00B52BE9" w:rsidP="00B52BE9">
      <w:pPr>
        <w:pStyle w:val="a3"/>
        <w:tabs>
          <w:tab w:val="left" w:pos="560"/>
          <w:tab w:val="left" w:pos="2280"/>
          <w:tab w:val="left" w:pos="3880"/>
        </w:tabs>
        <w:ind w:left="426"/>
        <w:jc w:val="both"/>
        <w:rPr>
          <w:rFonts w:eastAsia="Arial"/>
          <w:sz w:val="28"/>
          <w:szCs w:val="28"/>
        </w:rPr>
      </w:pPr>
    </w:p>
    <w:p w:rsidR="00B52BE9" w:rsidRDefault="00B52BE9" w:rsidP="00B52BE9">
      <w:pPr>
        <w:ind w:firstLine="709"/>
        <w:jc w:val="both"/>
        <w:rPr>
          <w:rFonts w:eastAsiaTheme="minorHAnsi"/>
          <w:sz w:val="28"/>
          <w:szCs w:val="28"/>
        </w:rPr>
      </w:pPr>
    </w:p>
    <w:p w:rsidR="00B52BE9" w:rsidRDefault="00B52BE9" w:rsidP="00B52BE9">
      <w:pPr>
        <w:rPr>
          <w:sz w:val="28"/>
          <w:szCs w:val="28"/>
        </w:rPr>
      </w:pPr>
    </w:p>
    <w:p w:rsidR="00B52BE9" w:rsidRDefault="00B52BE9" w:rsidP="00B52BE9">
      <w:pPr>
        <w:rPr>
          <w:sz w:val="28"/>
          <w:szCs w:val="28"/>
        </w:rPr>
      </w:pPr>
    </w:p>
    <w:p w:rsidR="00B52BE9" w:rsidRDefault="00930C7E" w:rsidP="00B52BE9">
      <w:pPr>
        <w:rPr>
          <w:sz w:val="28"/>
          <w:szCs w:val="28"/>
        </w:rPr>
      </w:pPr>
      <w:r>
        <w:rPr>
          <w:sz w:val="28"/>
          <w:szCs w:val="28"/>
        </w:rPr>
        <w:t xml:space="preserve"> И.о.главы администрации </w:t>
      </w:r>
    </w:p>
    <w:p w:rsidR="00FD67FF" w:rsidRDefault="00FD67FF" w:rsidP="00B52B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С.Г.Жигалова</w:t>
      </w:r>
    </w:p>
    <w:p w:rsidR="00B52BE9" w:rsidRDefault="00B52BE9" w:rsidP="00B52BE9">
      <w:pPr>
        <w:jc w:val="both"/>
        <w:rPr>
          <w:sz w:val="28"/>
          <w:szCs w:val="28"/>
        </w:rPr>
      </w:pPr>
    </w:p>
    <w:p w:rsidR="00B52BE9" w:rsidRDefault="00B52BE9" w:rsidP="00B52BE9">
      <w:pPr>
        <w:rPr>
          <w:color w:val="2D2D2D"/>
          <w:spacing w:val="2"/>
          <w:sz w:val="28"/>
          <w:szCs w:val="28"/>
          <w:shd w:val="clear" w:color="auto" w:fill="FFFFFF"/>
        </w:rPr>
      </w:pPr>
    </w:p>
    <w:p w:rsidR="00B1747C" w:rsidRDefault="00B1747C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Default="00F864C9" w:rsidP="00B52BE9">
      <w:pPr>
        <w:pStyle w:val="ConsPlusTitle"/>
        <w:widowControl/>
      </w:pPr>
    </w:p>
    <w:p w:rsidR="00F864C9" w:rsidRPr="00C13AAF" w:rsidRDefault="00F864C9" w:rsidP="00F864C9">
      <w:pPr>
        <w:jc w:val="right"/>
        <w:rPr>
          <w:sz w:val="28"/>
          <w:szCs w:val="28"/>
        </w:rPr>
      </w:pPr>
      <w:r w:rsidRPr="00C13AAF">
        <w:rPr>
          <w:rFonts w:eastAsia="Arial"/>
          <w:sz w:val="28"/>
          <w:szCs w:val="28"/>
        </w:rPr>
        <w:lastRenderedPageBreak/>
        <w:t>Приложение</w:t>
      </w:r>
      <w:r>
        <w:rPr>
          <w:rFonts w:eastAsia="Arial"/>
          <w:sz w:val="28"/>
          <w:szCs w:val="28"/>
        </w:rPr>
        <w:t xml:space="preserve"> </w:t>
      </w:r>
      <w:r w:rsidR="00A37F65">
        <w:rPr>
          <w:rFonts w:eastAsia="Arial"/>
          <w:sz w:val="28"/>
          <w:szCs w:val="28"/>
        </w:rPr>
        <w:t xml:space="preserve">№ </w:t>
      </w:r>
      <w:r>
        <w:rPr>
          <w:rFonts w:eastAsia="Arial"/>
          <w:sz w:val="28"/>
          <w:szCs w:val="28"/>
        </w:rPr>
        <w:t xml:space="preserve">1 </w:t>
      </w:r>
    </w:p>
    <w:p w:rsidR="00F864C9" w:rsidRPr="00C13AAF" w:rsidRDefault="00F864C9" w:rsidP="00F864C9">
      <w:pPr>
        <w:jc w:val="right"/>
        <w:rPr>
          <w:sz w:val="28"/>
          <w:szCs w:val="28"/>
        </w:rPr>
      </w:pPr>
      <w:r w:rsidRPr="00C13AAF">
        <w:rPr>
          <w:rFonts w:eastAsia="Arial"/>
          <w:sz w:val="28"/>
          <w:szCs w:val="28"/>
        </w:rPr>
        <w:t>к постановлению администрации</w:t>
      </w:r>
    </w:p>
    <w:p w:rsidR="00F864C9" w:rsidRPr="00900D06" w:rsidRDefault="00F864C9" w:rsidP="00F864C9">
      <w:pPr>
        <w:jc w:val="right"/>
        <w:rPr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Мяконькского</w:t>
      </w:r>
      <w:proofErr w:type="spellEnd"/>
      <w:r>
        <w:rPr>
          <w:rFonts w:eastAsia="Arial"/>
          <w:sz w:val="28"/>
          <w:szCs w:val="28"/>
        </w:rPr>
        <w:t xml:space="preserve"> </w:t>
      </w:r>
      <w:r w:rsidRPr="00900D06">
        <w:rPr>
          <w:rFonts w:eastAsia="Arial"/>
          <w:sz w:val="28"/>
          <w:szCs w:val="28"/>
        </w:rPr>
        <w:t xml:space="preserve"> сельского поселения</w:t>
      </w:r>
    </w:p>
    <w:p w:rsidR="00F864C9" w:rsidRPr="00900D06" w:rsidRDefault="00F864C9" w:rsidP="00F864C9">
      <w:pPr>
        <w:jc w:val="right"/>
        <w:rPr>
          <w:rFonts w:eastAsia="Arial"/>
          <w:sz w:val="28"/>
          <w:szCs w:val="28"/>
        </w:rPr>
      </w:pPr>
      <w:r w:rsidRPr="00900D06">
        <w:rPr>
          <w:rFonts w:eastAsia="Arial"/>
          <w:sz w:val="28"/>
          <w:szCs w:val="28"/>
        </w:rPr>
        <w:t xml:space="preserve">от </w:t>
      </w:r>
      <w:r>
        <w:rPr>
          <w:rFonts w:eastAsia="Arial"/>
          <w:sz w:val="28"/>
          <w:szCs w:val="28"/>
        </w:rPr>
        <w:t>29.03.2019 г.</w:t>
      </w:r>
      <w:r w:rsidRPr="00900D06">
        <w:rPr>
          <w:rFonts w:eastAsia="Arial"/>
          <w:sz w:val="28"/>
          <w:szCs w:val="28"/>
        </w:rPr>
        <w:t xml:space="preserve"> № </w:t>
      </w:r>
      <w:r>
        <w:rPr>
          <w:rFonts w:eastAsia="Arial"/>
          <w:sz w:val="28"/>
          <w:szCs w:val="28"/>
        </w:rPr>
        <w:t>30</w:t>
      </w:r>
    </w:p>
    <w:p w:rsidR="00F864C9" w:rsidRPr="00900D06" w:rsidRDefault="00F864C9" w:rsidP="00F864C9">
      <w:pPr>
        <w:jc w:val="right"/>
        <w:rPr>
          <w:sz w:val="28"/>
          <w:szCs w:val="28"/>
        </w:rPr>
      </w:pPr>
    </w:p>
    <w:p w:rsidR="00F864C9" w:rsidRPr="00900D06" w:rsidRDefault="00F864C9" w:rsidP="00F864C9">
      <w:pPr>
        <w:jc w:val="center"/>
        <w:rPr>
          <w:rFonts w:eastAsia="Arial"/>
          <w:bCs/>
          <w:sz w:val="28"/>
          <w:szCs w:val="28"/>
        </w:rPr>
      </w:pPr>
      <w:r w:rsidRPr="00900D06">
        <w:rPr>
          <w:rFonts w:eastAsia="Arial"/>
          <w:bCs/>
          <w:sz w:val="28"/>
          <w:szCs w:val="28"/>
        </w:rPr>
        <w:t xml:space="preserve">Программа </w:t>
      </w:r>
    </w:p>
    <w:p w:rsidR="00F864C9" w:rsidRPr="00900D06" w:rsidRDefault="00F864C9" w:rsidP="00F864C9">
      <w:pPr>
        <w:jc w:val="center"/>
        <w:rPr>
          <w:bCs/>
          <w:sz w:val="28"/>
          <w:szCs w:val="28"/>
        </w:rPr>
      </w:pPr>
      <w:r w:rsidRPr="00900D06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900D06">
        <w:rPr>
          <w:bCs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>
        <w:rPr>
          <w:bCs/>
          <w:sz w:val="28"/>
          <w:szCs w:val="28"/>
        </w:rPr>
        <w:t xml:space="preserve"> </w:t>
      </w:r>
      <w:r w:rsidRPr="00900D06">
        <w:rPr>
          <w:bCs/>
          <w:sz w:val="28"/>
          <w:szCs w:val="28"/>
        </w:rPr>
        <w:t>сельского поселения Октябрьского муниципального района Челябинской области</w:t>
      </w:r>
    </w:p>
    <w:p w:rsidR="00F864C9" w:rsidRPr="00900D06" w:rsidRDefault="00F864C9" w:rsidP="00F864C9">
      <w:pPr>
        <w:jc w:val="center"/>
        <w:rPr>
          <w:bCs/>
          <w:sz w:val="28"/>
          <w:szCs w:val="28"/>
        </w:rPr>
      </w:pPr>
    </w:p>
    <w:p w:rsidR="00F864C9" w:rsidRPr="00900D06" w:rsidRDefault="00F864C9" w:rsidP="00F864C9">
      <w:pPr>
        <w:numPr>
          <w:ilvl w:val="0"/>
          <w:numId w:val="3"/>
        </w:numPr>
        <w:tabs>
          <w:tab w:val="left" w:pos="4120"/>
        </w:tabs>
        <w:ind w:left="4120" w:hanging="262"/>
        <w:contextualSpacing/>
        <w:rPr>
          <w:rFonts w:eastAsia="Arial"/>
          <w:b/>
          <w:bCs/>
          <w:color w:val="000000" w:themeColor="text1"/>
          <w:sz w:val="28"/>
          <w:szCs w:val="28"/>
        </w:rPr>
      </w:pPr>
      <w:r w:rsidRPr="00900D06">
        <w:rPr>
          <w:rFonts w:eastAsia="Arial"/>
          <w:b/>
          <w:bCs/>
          <w:color w:val="000000" w:themeColor="text1"/>
          <w:sz w:val="28"/>
          <w:szCs w:val="28"/>
        </w:rPr>
        <w:t>Общие положения</w:t>
      </w:r>
    </w:p>
    <w:p w:rsidR="00F864C9" w:rsidRPr="00900D06" w:rsidRDefault="00F864C9" w:rsidP="00F864C9">
      <w:pPr>
        <w:contextualSpacing/>
        <w:rPr>
          <w:color w:val="000000" w:themeColor="text1"/>
          <w:sz w:val="28"/>
          <w:szCs w:val="28"/>
        </w:rPr>
      </w:pPr>
    </w:p>
    <w:p w:rsidR="00F864C9" w:rsidRPr="00ED762F" w:rsidRDefault="00F864C9" w:rsidP="00F864C9">
      <w:pPr>
        <w:jc w:val="both"/>
        <w:rPr>
          <w:rFonts w:eastAsia="Arial"/>
          <w:color w:val="000000" w:themeColor="text1"/>
          <w:sz w:val="28"/>
          <w:szCs w:val="28"/>
        </w:rPr>
      </w:pPr>
      <w:r w:rsidRPr="00900D06">
        <w:rPr>
          <w:rFonts w:eastAsia="Arial"/>
          <w:color w:val="000000" w:themeColor="text1"/>
          <w:sz w:val="28"/>
          <w:szCs w:val="28"/>
        </w:rPr>
        <w:t xml:space="preserve">1.1. </w:t>
      </w:r>
      <w:proofErr w:type="gramStart"/>
      <w:r w:rsidRPr="00900D06">
        <w:rPr>
          <w:rFonts w:eastAsia="Arial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900D06">
        <w:rPr>
          <w:bCs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 w:rsidRPr="00900D06">
        <w:rPr>
          <w:bCs/>
          <w:sz w:val="28"/>
          <w:szCs w:val="28"/>
        </w:rPr>
        <w:t xml:space="preserve"> сельского поселения Октябрьского муниципального</w:t>
      </w:r>
      <w:r w:rsidRPr="00C13AAF">
        <w:rPr>
          <w:bCs/>
          <w:sz w:val="28"/>
          <w:szCs w:val="28"/>
        </w:rPr>
        <w:t xml:space="preserve"> района Челябинской области</w:t>
      </w:r>
      <w:r w:rsidRPr="00C13AAF">
        <w:rPr>
          <w:rFonts w:eastAsia="Arial"/>
          <w:color w:val="000000" w:themeColor="text1"/>
          <w:sz w:val="28"/>
          <w:szCs w:val="28"/>
        </w:rPr>
        <w:t xml:space="preserve"> на 2019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Pr="00C13AAF">
        <w:rPr>
          <w:rFonts w:eastAsia="Arial"/>
          <w:color w:val="000000" w:themeColor="text1"/>
          <w:sz w:val="28"/>
          <w:szCs w:val="28"/>
        </w:rPr>
        <w:t xml:space="preserve"> </w:t>
      </w:r>
      <w:proofErr w:type="gramStart"/>
      <w:r w:rsidRPr="00C13AAF">
        <w:rPr>
          <w:rFonts w:eastAsia="Arial"/>
          <w:color w:val="000000" w:themeColor="text1"/>
          <w:sz w:val="28"/>
          <w:szCs w:val="28"/>
        </w:rPr>
        <w:t>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</w:t>
      </w:r>
      <w:r>
        <w:rPr>
          <w:rFonts w:eastAsia="Arial"/>
          <w:color w:val="000000" w:themeColor="text1"/>
          <w:sz w:val="28"/>
          <w:szCs w:val="28"/>
        </w:rPr>
        <w:t>иципальными правовыми актами», У</w:t>
      </w:r>
      <w:r w:rsidRPr="00C13AAF">
        <w:rPr>
          <w:rFonts w:eastAsia="Arial"/>
          <w:color w:val="000000" w:themeColor="text1"/>
          <w:sz w:val="28"/>
          <w:szCs w:val="28"/>
        </w:rPr>
        <w:t xml:space="preserve">ставом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C13AAF">
        <w:rPr>
          <w:rFonts w:eastAsia="Arial"/>
          <w:color w:val="000000" w:themeColor="text1"/>
          <w:sz w:val="28"/>
          <w:szCs w:val="28"/>
        </w:rPr>
        <w:t xml:space="preserve">, </w:t>
      </w:r>
      <w:r w:rsidR="00ED762F">
        <w:rPr>
          <w:rFonts w:eastAsia="Arial"/>
          <w:color w:val="000000" w:themeColor="text1"/>
          <w:sz w:val="28"/>
          <w:szCs w:val="28"/>
        </w:rPr>
        <w:t>Решением Совета депутатов</w:t>
      </w:r>
      <w:r w:rsidRPr="00ED762F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ED762F">
        <w:rPr>
          <w:bCs/>
          <w:sz w:val="28"/>
          <w:szCs w:val="28"/>
        </w:rPr>
        <w:t>Мяконькского</w:t>
      </w:r>
      <w:proofErr w:type="spellEnd"/>
      <w:r w:rsidR="00ED762F">
        <w:rPr>
          <w:bCs/>
          <w:sz w:val="28"/>
          <w:szCs w:val="28"/>
        </w:rPr>
        <w:t xml:space="preserve"> сельского поселения </w:t>
      </w:r>
      <w:r w:rsidRPr="00ED762F">
        <w:rPr>
          <w:rFonts w:eastAsia="Arial"/>
          <w:sz w:val="28"/>
          <w:szCs w:val="28"/>
        </w:rPr>
        <w:t xml:space="preserve">от </w:t>
      </w:r>
      <w:r w:rsidR="00ED762F">
        <w:rPr>
          <w:rFonts w:eastAsia="Arial"/>
          <w:sz w:val="28"/>
          <w:szCs w:val="28"/>
        </w:rPr>
        <w:t>07.05.2012 г. №_62</w:t>
      </w:r>
      <w:r w:rsidR="00ED762F" w:rsidRPr="00ED762F">
        <w:rPr>
          <w:rFonts w:eastAsia="Arial"/>
          <w:color w:val="000000" w:themeColor="text1"/>
          <w:sz w:val="28"/>
          <w:szCs w:val="28"/>
        </w:rPr>
        <w:t xml:space="preserve"> </w:t>
      </w:r>
      <w:r w:rsidRPr="00ED762F">
        <w:rPr>
          <w:rFonts w:eastAsia="Arial"/>
          <w:color w:val="000000" w:themeColor="text1"/>
          <w:sz w:val="28"/>
          <w:szCs w:val="28"/>
        </w:rPr>
        <w:t>«</w:t>
      </w:r>
      <w:r w:rsidR="00ED762F" w:rsidRPr="00ED762F">
        <w:rPr>
          <w:sz w:val="28"/>
          <w:szCs w:val="28"/>
        </w:rPr>
        <w:t>Об утверждении Правил</w:t>
      </w:r>
      <w:proofErr w:type="gramEnd"/>
      <w:r w:rsidR="00ED762F" w:rsidRPr="00ED762F">
        <w:rPr>
          <w:sz w:val="28"/>
          <w:szCs w:val="28"/>
        </w:rPr>
        <w:t xml:space="preserve">  благоустройства и санитарного     содержания    территорий, организации уборки и обеспечения чистоты в населённых пунктах </w:t>
      </w:r>
      <w:proofErr w:type="spellStart"/>
      <w:r w:rsidR="00ED762F" w:rsidRPr="00ED762F">
        <w:rPr>
          <w:sz w:val="28"/>
          <w:szCs w:val="28"/>
        </w:rPr>
        <w:t>Мяконькского</w:t>
      </w:r>
      <w:proofErr w:type="spellEnd"/>
      <w:r w:rsidR="00ED762F" w:rsidRPr="00ED762F">
        <w:rPr>
          <w:sz w:val="28"/>
          <w:szCs w:val="28"/>
        </w:rPr>
        <w:t xml:space="preserve"> сельского поселения</w:t>
      </w:r>
      <w:r w:rsidRPr="00ED762F">
        <w:rPr>
          <w:rFonts w:eastAsia="Arial"/>
          <w:color w:val="000000" w:themeColor="text1"/>
          <w:sz w:val="28"/>
          <w:szCs w:val="28"/>
        </w:rPr>
        <w:t>».</w:t>
      </w:r>
    </w:p>
    <w:p w:rsidR="00F864C9" w:rsidRPr="00C13AAF" w:rsidRDefault="00F864C9" w:rsidP="00F864C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6404">
        <w:rPr>
          <w:rFonts w:eastAsia="Arial"/>
          <w:sz w:val="28"/>
          <w:szCs w:val="28"/>
        </w:rPr>
        <w:t>1.2</w:t>
      </w:r>
      <w:r>
        <w:rPr>
          <w:rFonts w:eastAsia="Arial"/>
          <w:sz w:val="28"/>
          <w:szCs w:val="28"/>
        </w:rPr>
        <w:t>.</w:t>
      </w:r>
      <w:r w:rsidRPr="00646404">
        <w:rPr>
          <w:rFonts w:eastAsia="Arial"/>
          <w:sz w:val="28"/>
          <w:szCs w:val="28"/>
        </w:rPr>
        <w:t xml:space="preserve"> </w:t>
      </w:r>
      <w:proofErr w:type="gramStart"/>
      <w:r w:rsidRPr="00646404">
        <w:rPr>
          <w:rFonts w:eastAsia="Arial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</w:t>
      </w:r>
      <w:r>
        <w:rPr>
          <w:rFonts w:eastAsia="Arial"/>
          <w:sz w:val="28"/>
          <w:szCs w:val="28"/>
        </w:rPr>
        <w:t>сфере благоустройства</w:t>
      </w:r>
      <w:r w:rsidRPr="00646404">
        <w:rPr>
          <w:rFonts w:eastAsia="Arial"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646404">
        <w:rPr>
          <w:rFonts w:eastAsia="Arial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</w:t>
      </w:r>
      <w:proofErr w:type="gramEnd"/>
      <w:r w:rsidRPr="00646404">
        <w:rPr>
          <w:rFonts w:eastAsia="Arial"/>
          <w:sz w:val="28"/>
          <w:szCs w:val="28"/>
        </w:rPr>
        <w:t xml:space="preserve"> порядок не установлен федеральным законом, выдаются администрацией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>
        <w:rPr>
          <w:bCs/>
          <w:sz w:val="28"/>
          <w:szCs w:val="28"/>
        </w:rPr>
        <w:t xml:space="preserve"> (далее – администрация)</w:t>
      </w:r>
      <w:r>
        <w:rPr>
          <w:rFonts w:eastAsia="Arial"/>
          <w:sz w:val="28"/>
          <w:szCs w:val="28"/>
        </w:rPr>
        <w:t>.</w:t>
      </w:r>
    </w:p>
    <w:p w:rsidR="00F864C9" w:rsidRDefault="00F864C9" w:rsidP="00F864C9">
      <w:pPr>
        <w:ind w:firstLine="567"/>
        <w:contextualSpacing/>
        <w:jc w:val="both"/>
        <w:rPr>
          <w:bCs/>
          <w:sz w:val="28"/>
          <w:szCs w:val="28"/>
        </w:rPr>
      </w:pPr>
      <w:r w:rsidRPr="00C13AAF">
        <w:rPr>
          <w:rFonts w:eastAsia="Arial"/>
          <w:color w:val="000000" w:themeColor="text1"/>
          <w:sz w:val="28"/>
          <w:szCs w:val="28"/>
        </w:rPr>
        <w:lastRenderedPageBreak/>
        <w:t>1.</w:t>
      </w:r>
      <w:r>
        <w:rPr>
          <w:rFonts w:eastAsia="Arial"/>
          <w:color w:val="000000" w:themeColor="text1"/>
          <w:sz w:val="28"/>
          <w:szCs w:val="28"/>
        </w:rPr>
        <w:t>3.</w:t>
      </w:r>
      <w:r w:rsidRPr="00C13AAF">
        <w:rPr>
          <w:rFonts w:eastAsia="Arial"/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</w:rPr>
        <w:t xml:space="preserve">Программа </w:t>
      </w:r>
      <w:r w:rsidRPr="00C13AAF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C13AAF">
        <w:rPr>
          <w:bCs/>
          <w:sz w:val="28"/>
          <w:szCs w:val="28"/>
        </w:rPr>
        <w:t xml:space="preserve">в сфере благоустройства </w:t>
      </w:r>
      <w:r>
        <w:rPr>
          <w:bCs/>
          <w:sz w:val="28"/>
          <w:szCs w:val="28"/>
        </w:rPr>
        <w:t>на следующий год утверждается ежегодно, до 20 декабря текущего года.</w:t>
      </w:r>
    </w:p>
    <w:p w:rsidR="00F864C9" w:rsidRDefault="00F864C9" w:rsidP="00F864C9">
      <w:pPr>
        <w:spacing w:line="214" w:lineRule="auto"/>
        <w:ind w:firstLine="56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1.4.  </w:t>
      </w:r>
      <w:r>
        <w:rPr>
          <w:sz w:val="28"/>
          <w:szCs w:val="28"/>
        </w:rPr>
        <w:t>Для целей настоящей Программы используются следующие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основные термины и их определения</w:t>
      </w:r>
      <w:r>
        <w:rPr>
          <w:rFonts w:ascii="Times" w:eastAsia="Times" w:hAnsi="Times" w:cs="Times"/>
          <w:sz w:val="28"/>
          <w:szCs w:val="28"/>
        </w:rPr>
        <w:t>:</w:t>
      </w:r>
    </w:p>
    <w:p w:rsidR="00F864C9" w:rsidRDefault="00F864C9" w:rsidP="00F864C9">
      <w:pPr>
        <w:spacing w:line="69" w:lineRule="exact"/>
        <w:rPr>
          <w:sz w:val="20"/>
          <w:szCs w:val="20"/>
        </w:rPr>
      </w:pPr>
    </w:p>
    <w:p w:rsidR="00F864C9" w:rsidRDefault="00F864C9" w:rsidP="00F864C9">
      <w:pPr>
        <w:spacing w:line="236" w:lineRule="auto"/>
        <w:ind w:firstLine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Профилактическое мероприятие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мероприятие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sz w:val="28"/>
          <w:szCs w:val="28"/>
        </w:rPr>
        <w:t xml:space="preserve"> отсутствие неблагоприятных последствий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вред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ущерб или угроза их причинения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применение санкций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выдача предписаний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предостережений о недопустимости нарушения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привлечение к ответственности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в отношении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sz w:val="28"/>
          <w:szCs w:val="28"/>
        </w:rPr>
        <w:t xml:space="preserve"> отсутствие организационной связи с мероприятиями по контролю</w:t>
      </w:r>
      <w:r>
        <w:rPr>
          <w:rFonts w:ascii="Times" w:eastAsia="Times" w:hAnsi="Times" w:cs="Times"/>
          <w:sz w:val="28"/>
          <w:szCs w:val="28"/>
        </w:rPr>
        <w:t>.</w:t>
      </w:r>
    </w:p>
    <w:p w:rsidR="00F864C9" w:rsidRDefault="00F864C9" w:rsidP="00F864C9">
      <w:pPr>
        <w:spacing w:line="72" w:lineRule="exact"/>
        <w:rPr>
          <w:sz w:val="20"/>
          <w:szCs w:val="20"/>
        </w:rPr>
      </w:pPr>
    </w:p>
    <w:p w:rsidR="00F864C9" w:rsidRDefault="00F864C9" w:rsidP="00F864C9">
      <w:pPr>
        <w:spacing w:line="214" w:lineRule="auto"/>
        <w:ind w:firstLine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Обязательные требования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требования к деятельности подконтрольных субъектов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а также к выполняемой ими работе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имеющие обязательный характер.</w:t>
      </w:r>
    </w:p>
    <w:p w:rsidR="00F864C9" w:rsidRDefault="00F864C9" w:rsidP="00F864C9">
      <w:pPr>
        <w:spacing w:line="74" w:lineRule="exact"/>
        <w:rPr>
          <w:sz w:val="20"/>
          <w:szCs w:val="20"/>
        </w:rPr>
      </w:pPr>
    </w:p>
    <w:p w:rsidR="00F864C9" w:rsidRDefault="00F864C9" w:rsidP="00F864C9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Подконтрольные субъекты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юридические лица и индивидуальные предприниматели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F864C9" w:rsidRDefault="00F864C9" w:rsidP="00F864C9">
      <w:pPr>
        <w:ind w:firstLine="567"/>
        <w:contextualSpacing/>
        <w:jc w:val="both"/>
        <w:rPr>
          <w:bCs/>
          <w:sz w:val="28"/>
          <w:szCs w:val="28"/>
        </w:rPr>
      </w:pPr>
    </w:p>
    <w:p w:rsidR="00F864C9" w:rsidRPr="00096590" w:rsidRDefault="00F864C9" w:rsidP="00F864C9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096590">
        <w:rPr>
          <w:b/>
          <w:bCs/>
          <w:sz w:val="28"/>
          <w:szCs w:val="28"/>
        </w:rPr>
        <w:t>2.Аналитическая часть Программы</w:t>
      </w:r>
    </w:p>
    <w:p w:rsidR="00F864C9" w:rsidRDefault="00F864C9" w:rsidP="00F864C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0965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 м</w:t>
      </w:r>
      <w:r w:rsidRPr="00096590">
        <w:rPr>
          <w:bCs/>
          <w:sz w:val="28"/>
          <w:szCs w:val="28"/>
        </w:rPr>
        <w:t>униципальный контроль</w:t>
      </w:r>
      <w:r w:rsidRPr="00096590">
        <w:rPr>
          <w:sz w:val="28"/>
          <w:szCs w:val="28"/>
        </w:rPr>
        <w:t xml:space="preserve"> в сфере благоустройства</w:t>
      </w:r>
      <w:r>
        <w:rPr>
          <w:bCs/>
          <w:sz w:val="28"/>
          <w:szCs w:val="28"/>
        </w:rPr>
        <w:t>:</w:t>
      </w:r>
    </w:p>
    <w:p w:rsidR="00F864C9" w:rsidRPr="00096590" w:rsidRDefault="00F864C9" w:rsidP="00F864C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</w:t>
      </w:r>
      <w:r w:rsidRPr="00096590">
        <w:rPr>
          <w:sz w:val="28"/>
          <w:szCs w:val="28"/>
        </w:rPr>
        <w:t>.</w:t>
      </w:r>
      <w:r w:rsidRPr="006F2032">
        <w:t xml:space="preserve"> </w:t>
      </w:r>
      <w:r w:rsidRPr="00096590">
        <w:rPr>
          <w:sz w:val="28"/>
          <w:szCs w:val="28"/>
        </w:rPr>
        <w:t>Функции муниципального контроля осуществляет —</w:t>
      </w:r>
      <w:r>
        <w:rPr>
          <w:sz w:val="28"/>
          <w:szCs w:val="28"/>
        </w:rPr>
        <w:t xml:space="preserve"> администрация</w:t>
      </w:r>
      <w:r w:rsidRPr="00096590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</w:p>
    <w:p w:rsidR="00F864C9" w:rsidRPr="00096590" w:rsidRDefault="00F864C9" w:rsidP="00F864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96590">
        <w:rPr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0965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Pr="00096590">
        <w:rPr>
          <w:sz w:val="28"/>
          <w:szCs w:val="28"/>
        </w:rPr>
        <w:t xml:space="preserve">нормативно правовых актов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 w:rsidRPr="00096590">
        <w:rPr>
          <w:sz w:val="28"/>
          <w:szCs w:val="28"/>
        </w:rPr>
        <w:t xml:space="preserve">. </w:t>
      </w:r>
    </w:p>
    <w:p w:rsidR="00F864C9" w:rsidRPr="00096590" w:rsidRDefault="00F864C9" w:rsidP="00F864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096590">
        <w:rPr>
          <w:sz w:val="28"/>
          <w:szCs w:val="28"/>
        </w:rPr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>
        <w:rPr>
          <w:bCs/>
          <w:sz w:val="28"/>
          <w:szCs w:val="28"/>
        </w:rPr>
        <w:t>Мяконькского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C13AAF">
        <w:rPr>
          <w:bCs/>
          <w:sz w:val="28"/>
          <w:szCs w:val="28"/>
        </w:rPr>
        <w:t>Октябрьского муниципального района</w:t>
      </w:r>
      <w:r>
        <w:rPr>
          <w:bCs/>
          <w:sz w:val="28"/>
          <w:szCs w:val="28"/>
        </w:rPr>
        <w:t xml:space="preserve"> Челябинской области</w:t>
      </w:r>
      <w:r w:rsidRPr="00096590">
        <w:rPr>
          <w:sz w:val="28"/>
          <w:szCs w:val="28"/>
        </w:rPr>
        <w:t xml:space="preserve">, являются: </w:t>
      </w:r>
    </w:p>
    <w:p w:rsidR="00F864C9" w:rsidRPr="00096590" w:rsidRDefault="00F864C9" w:rsidP="00F864C9">
      <w:pPr>
        <w:jc w:val="both"/>
        <w:rPr>
          <w:sz w:val="28"/>
          <w:szCs w:val="28"/>
        </w:rPr>
      </w:pPr>
      <w:r w:rsidRPr="00096590">
        <w:rPr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F864C9" w:rsidRPr="00096590" w:rsidRDefault="00F864C9" w:rsidP="00F864C9">
      <w:pPr>
        <w:jc w:val="both"/>
        <w:rPr>
          <w:sz w:val="28"/>
          <w:szCs w:val="28"/>
        </w:rPr>
      </w:pPr>
      <w:r w:rsidRPr="00096590">
        <w:rPr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F864C9" w:rsidRPr="00900D06" w:rsidRDefault="00F864C9" w:rsidP="00F864C9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096590">
        <w:rPr>
          <w:sz w:val="28"/>
          <w:szCs w:val="28"/>
        </w:rPr>
        <w:lastRenderedPageBreak/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  <w:r>
        <w:rPr>
          <w:sz w:val="28"/>
          <w:szCs w:val="28"/>
        </w:rPr>
        <w:tab/>
      </w:r>
    </w:p>
    <w:p w:rsidR="00F864C9" w:rsidRDefault="00F864C9" w:rsidP="00F864C9">
      <w:pPr>
        <w:ind w:right="-6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3E6072">
        <w:rPr>
          <w:rFonts w:eastAsia="Arial"/>
          <w:b/>
          <w:bCs/>
          <w:color w:val="000000" w:themeColor="text1"/>
          <w:sz w:val="28"/>
          <w:szCs w:val="28"/>
        </w:rPr>
        <w:t>3. Цели и задачи Программы</w:t>
      </w:r>
    </w:p>
    <w:p w:rsidR="00F864C9" w:rsidRDefault="00F864C9" w:rsidP="00F864C9">
      <w:pPr>
        <w:ind w:right="-6"/>
        <w:jc w:val="both"/>
        <w:rPr>
          <w:rFonts w:eastAsia="Arial"/>
          <w:bCs/>
          <w:color w:val="000000" w:themeColor="text1"/>
          <w:sz w:val="28"/>
          <w:szCs w:val="28"/>
        </w:rPr>
      </w:pPr>
      <w:r>
        <w:rPr>
          <w:rFonts w:eastAsia="Arial"/>
          <w:bCs/>
          <w:color w:val="000000" w:themeColor="text1"/>
          <w:sz w:val="28"/>
          <w:szCs w:val="28"/>
        </w:rPr>
        <w:t>3.1. Цели Программы:</w:t>
      </w:r>
    </w:p>
    <w:p w:rsidR="00F864C9" w:rsidRPr="003E6072" w:rsidRDefault="00F864C9" w:rsidP="00F864C9">
      <w:pPr>
        <w:jc w:val="both"/>
        <w:rPr>
          <w:sz w:val="28"/>
          <w:szCs w:val="28"/>
        </w:rPr>
      </w:pPr>
      <w:r>
        <w:rPr>
          <w:rFonts w:eastAsia="Arial"/>
          <w:bCs/>
          <w:color w:val="000000" w:themeColor="text1"/>
          <w:sz w:val="28"/>
          <w:szCs w:val="28"/>
        </w:rPr>
        <w:t>–</w:t>
      </w:r>
      <w:r w:rsidRPr="003E6072">
        <w:t xml:space="preserve"> </w:t>
      </w:r>
      <w:r w:rsidRPr="003E6072">
        <w:rPr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F864C9" w:rsidRPr="003E6072" w:rsidRDefault="00F864C9" w:rsidP="00F86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E6072">
        <w:rPr>
          <w:sz w:val="28"/>
          <w:szCs w:val="28"/>
        </w:rPr>
        <w:t xml:space="preserve">Повышение уровня благоустройства, соблюдения чистоты и порядка. </w:t>
      </w:r>
    </w:p>
    <w:p w:rsidR="00F864C9" w:rsidRPr="003E6072" w:rsidRDefault="00F864C9" w:rsidP="00F86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E6072">
        <w:rPr>
          <w:sz w:val="28"/>
          <w:szCs w:val="28"/>
        </w:rPr>
        <w:t xml:space="preserve">Предотвращение угрозы безопасности жизни и здоровья людей. </w:t>
      </w:r>
    </w:p>
    <w:p w:rsidR="00F864C9" w:rsidRPr="003E6072" w:rsidRDefault="00F864C9" w:rsidP="00F864C9">
      <w:pPr>
        <w:ind w:right="-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E6072">
        <w:rPr>
          <w:sz w:val="28"/>
          <w:szCs w:val="28"/>
        </w:rPr>
        <w:t>Увеличение доли хозяйствующих субъектов, соблюдающих требовани</w:t>
      </w:r>
      <w:r>
        <w:rPr>
          <w:sz w:val="28"/>
          <w:szCs w:val="28"/>
        </w:rPr>
        <w:t>я</w:t>
      </w:r>
      <w:r w:rsidRPr="003E6072">
        <w:rPr>
          <w:sz w:val="28"/>
          <w:szCs w:val="28"/>
        </w:rPr>
        <w:t xml:space="preserve"> в сфере благоустройства.</w:t>
      </w:r>
    </w:p>
    <w:p w:rsidR="00F864C9" w:rsidRDefault="00F864C9" w:rsidP="00F864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Задачи Программы:</w:t>
      </w:r>
    </w:p>
    <w:p w:rsidR="00F864C9" w:rsidRDefault="00F864C9" w:rsidP="00F864C9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– укрепление системы профилактики нарушений обязательных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законодательством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F864C9" w:rsidRDefault="00F864C9" w:rsidP="00F864C9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sz w:val="28"/>
          <w:szCs w:val="28"/>
        </w:rPr>
        <w:t>формирование у всех участников контрольной деятельности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F864C9" w:rsidRDefault="00F864C9" w:rsidP="00F864C9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sz w:val="28"/>
          <w:szCs w:val="28"/>
        </w:rPr>
        <w:t>повышение прозрачности осуществляемой администрацией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контрольной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F864C9" w:rsidRDefault="00F864C9" w:rsidP="00F864C9">
      <w:pPr>
        <w:spacing w:line="215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sz w:val="28"/>
          <w:szCs w:val="28"/>
        </w:rPr>
        <w:t>повышение правовой культуры руководителей юридических лиц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F864C9" w:rsidRDefault="00F864C9" w:rsidP="00F864C9">
      <w:pPr>
        <w:spacing w:line="215" w:lineRule="auto"/>
        <w:jc w:val="both"/>
        <w:rPr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Pr="003E6072">
        <w:rPr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F864C9" w:rsidRPr="00646404" w:rsidRDefault="00F864C9" w:rsidP="00F864C9">
      <w:pPr>
        <w:contextualSpacing/>
        <w:jc w:val="both"/>
        <w:rPr>
          <w:sz w:val="28"/>
          <w:szCs w:val="28"/>
        </w:rPr>
      </w:pPr>
    </w:p>
    <w:p w:rsidR="00F864C9" w:rsidRPr="00646404" w:rsidRDefault="00F864C9" w:rsidP="00F864C9">
      <w:pPr>
        <w:numPr>
          <w:ilvl w:val="2"/>
          <w:numId w:val="4"/>
        </w:numPr>
        <w:tabs>
          <w:tab w:val="left" w:pos="3367"/>
        </w:tabs>
        <w:ind w:left="3367" w:hanging="265"/>
        <w:contextualSpacing/>
        <w:rPr>
          <w:rFonts w:eastAsia="Arial"/>
          <w:b/>
          <w:bCs/>
          <w:sz w:val="28"/>
          <w:szCs w:val="28"/>
        </w:rPr>
      </w:pPr>
      <w:r w:rsidRPr="00646404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F864C9" w:rsidRDefault="00F864C9" w:rsidP="00F864C9">
      <w:pPr>
        <w:ind w:left="7" w:firstLine="567"/>
        <w:contextualSpacing/>
        <w:jc w:val="both"/>
        <w:rPr>
          <w:rFonts w:eastAsia="Arial"/>
          <w:sz w:val="28"/>
          <w:szCs w:val="28"/>
        </w:rPr>
      </w:pPr>
      <w:r w:rsidRPr="00646404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</w:t>
      </w:r>
      <w:r>
        <w:rPr>
          <w:rFonts w:eastAsia="Arial"/>
          <w:sz w:val="28"/>
          <w:szCs w:val="28"/>
        </w:rPr>
        <w:t xml:space="preserve">в сфере благоустройства </w:t>
      </w:r>
      <w:r w:rsidRPr="00646404">
        <w:rPr>
          <w:rFonts w:eastAsia="Arial"/>
          <w:sz w:val="28"/>
          <w:szCs w:val="28"/>
        </w:rPr>
        <w:t>на 2019 год и планируемый период (Приложение</w:t>
      </w:r>
      <w:r>
        <w:rPr>
          <w:rFonts w:eastAsia="Arial"/>
          <w:sz w:val="28"/>
          <w:szCs w:val="28"/>
        </w:rPr>
        <w:t xml:space="preserve"> 1</w:t>
      </w:r>
      <w:r w:rsidRPr="00646404">
        <w:rPr>
          <w:rFonts w:eastAsia="Arial"/>
          <w:sz w:val="28"/>
          <w:szCs w:val="28"/>
        </w:rPr>
        <w:t>).</w:t>
      </w:r>
    </w:p>
    <w:p w:rsidR="00F864C9" w:rsidRDefault="00F864C9" w:rsidP="00F864C9">
      <w:pPr>
        <w:ind w:left="7" w:firstLine="567"/>
        <w:contextualSpacing/>
        <w:jc w:val="both"/>
        <w:rPr>
          <w:sz w:val="28"/>
          <w:szCs w:val="28"/>
        </w:rPr>
      </w:pPr>
    </w:p>
    <w:p w:rsidR="00F864C9" w:rsidRPr="0082621C" w:rsidRDefault="00F864C9" w:rsidP="00F864C9">
      <w:pPr>
        <w:ind w:left="7" w:firstLine="567"/>
        <w:contextualSpacing/>
        <w:jc w:val="center"/>
        <w:rPr>
          <w:b/>
          <w:bCs/>
          <w:sz w:val="28"/>
          <w:szCs w:val="28"/>
        </w:rPr>
      </w:pPr>
      <w:r w:rsidRPr="0082621C">
        <w:rPr>
          <w:b/>
          <w:sz w:val="28"/>
          <w:szCs w:val="28"/>
        </w:rPr>
        <w:t xml:space="preserve">5. </w:t>
      </w:r>
      <w:r w:rsidRPr="0082621C">
        <w:rPr>
          <w:b/>
          <w:bCs/>
          <w:sz w:val="28"/>
          <w:szCs w:val="28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60"/>
        <w:gridCol w:w="1102"/>
        <w:gridCol w:w="972"/>
        <w:gridCol w:w="951"/>
      </w:tblGrid>
      <w:tr w:rsidR="00F864C9" w:rsidRPr="006F2032" w:rsidTr="00D7693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 w:rsidRPr="006F2032"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 w:rsidRPr="006F2032">
              <w:t xml:space="preserve">Период, год </w:t>
            </w:r>
          </w:p>
        </w:tc>
      </w:tr>
      <w:tr w:rsidR="00F864C9" w:rsidRPr="006F2032" w:rsidTr="00D7693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F864C9" w:rsidRPr="006F2032" w:rsidRDefault="00F864C9" w:rsidP="00D7693E"/>
        </w:tc>
        <w:tc>
          <w:tcPr>
            <w:tcW w:w="1133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 w:rsidRPr="006F2032">
              <w:t>201</w:t>
            </w:r>
            <w:r>
              <w:t>9</w:t>
            </w:r>
            <w:r w:rsidRPr="006F2032"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2020</w:t>
            </w:r>
            <w:r w:rsidRPr="006F2032">
              <w:t xml:space="preserve"> </w:t>
            </w:r>
          </w:p>
        </w:tc>
        <w:tc>
          <w:tcPr>
            <w:tcW w:w="970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 w:rsidRPr="006F2032">
              <w:t>202</w:t>
            </w:r>
            <w:r>
              <w:t>1</w:t>
            </w:r>
            <w:r w:rsidRPr="006F2032">
              <w:t xml:space="preserve"> </w:t>
            </w:r>
          </w:p>
        </w:tc>
      </w:tr>
      <w:tr w:rsidR="00F864C9" w:rsidRPr="006F2032" w:rsidTr="00D7693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F864C9" w:rsidRPr="006F2032" w:rsidRDefault="00F864C9" w:rsidP="00D7693E">
            <w:r>
              <w:t xml:space="preserve">Количество проведенных проверок, </w:t>
            </w:r>
            <w:r w:rsidRPr="006F2032"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  <w:hideMark/>
          </w:tcPr>
          <w:p w:rsidR="00F864C9" w:rsidRDefault="00F864C9" w:rsidP="00D7693E">
            <w:pPr>
              <w:jc w:val="center"/>
            </w:pPr>
            <w:r>
              <w:t>2</w:t>
            </w:r>
          </w:p>
        </w:tc>
        <w:tc>
          <w:tcPr>
            <w:tcW w:w="970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3</w:t>
            </w:r>
          </w:p>
        </w:tc>
      </w:tr>
      <w:tr w:rsidR="00F864C9" w:rsidRPr="006F2032" w:rsidTr="00D7693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F864C9" w:rsidRPr="006F2032" w:rsidRDefault="00F864C9" w:rsidP="00D7693E">
            <w:r>
              <w:t xml:space="preserve">Количество выявленных нарушений в сфере благоустройства подконтрольными субъектами, </w:t>
            </w:r>
            <w:r w:rsidRPr="006F2032"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  <w:hideMark/>
          </w:tcPr>
          <w:p w:rsidR="00F864C9" w:rsidRDefault="00F864C9" w:rsidP="00D7693E">
            <w:pPr>
              <w:jc w:val="center"/>
            </w:pPr>
            <w:r>
              <w:t>3</w:t>
            </w:r>
          </w:p>
        </w:tc>
        <w:tc>
          <w:tcPr>
            <w:tcW w:w="970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1</w:t>
            </w:r>
          </w:p>
        </w:tc>
      </w:tr>
      <w:tr w:rsidR="00F864C9" w:rsidRPr="006F2032" w:rsidTr="00D7693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F864C9" w:rsidRPr="006F2032" w:rsidRDefault="00F864C9" w:rsidP="00D7693E">
            <w:r>
              <w:t>К</w:t>
            </w:r>
            <w:r w:rsidRPr="006F2032">
              <w:t xml:space="preserve">оличества </w:t>
            </w:r>
            <w:r>
              <w:t xml:space="preserve">проведенных </w:t>
            </w:r>
            <w:r w:rsidRPr="006F2032">
              <w:t>профилактических меропри</w:t>
            </w:r>
            <w:r>
              <w:t xml:space="preserve">ятий в контрольной деятельности, </w:t>
            </w:r>
            <w:r w:rsidRPr="006F2032">
              <w:t xml:space="preserve">(в ед.) </w:t>
            </w:r>
          </w:p>
        </w:tc>
        <w:tc>
          <w:tcPr>
            <w:tcW w:w="1133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1</w:t>
            </w:r>
          </w:p>
        </w:tc>
        <w:tc>
          <w:tcPr>
            <w:tcW w:w="970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1</w:t>
            </w:r>
          </w:p>
        </w:tc>
      </w:tr>
      <w:tr w:rsidR="00F864C9" w:rsidRPr="006F2032" w:rsidTr="00D7693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F864C9" w:rsidRPr="006F2032" w:rsidRDefault="00F864C9" w:rsidP="00D7693E">
            <w:r>
              <w:t>Количество м</w:t>
            </w:r>
            <w:r w:rsidRPr="006F2032">
              <w:t>ероприяти</w:t>
            </w:r>
            <w:r>
              <w:t>й (публикаций)</w:t>
            </w:r>
            <w:r w:rsidRPr="006F2032">
              <w:t xml:space="preserve"> по информированию населения о требованиях в сфере благоустройства</w:t>
            </w:r>
            <w:r>
              <w:t xml:space="preserve">, </w:t>
            </w:r>
            <w:r w:rsidRPr="006F2032">
              <w:t>(в ед.)</w:t>
            </w:r>
          </w:p>
        </w:tc>
        <w:tc>
          <w:tcPr>
            <w:tcW w:w="1133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2</w:t>
            </w:r>
          </w:p>
        </w:tc>
        <w:tc>
          <w:tcPr>
            <w:tcW w:w="970" w:type="dxa"/>
            <w:vAlign w:val="center"/>
            <w:hideMark/>
          </w:tcPr>
          <w:p w:rsidR="00F864C9" w:rsidRPr="006F2032" w:rsidRDefault="00F864C9" w:rsidP="00D7693E">
            <w:pPr>
              <w:jc w:val="center"/>
            </w:pPr>
            <w:r>
              <w:t>3</w:t>
            </w:r>
          </w:p>
        </w:tc>
      </w:tr>
    </w:tbl>
    <w:p w:rsidR="00F864C9" w:rsidRPr="0082621C" w:rsidRDefault="00F864C9" w:rsidP="00F864C9">
      <w:pPr>
        <w:ind w:firstLine="574"/>
        <w:jc w:val="both"/>
        <w:rPr>
          <w:sz w:val="20"/>
          <w:szCs w:val="20"/>
        </w:rPr>
      </w:pPr>
      <w:r w:rsidRPr="0082621C">
        <w:rPr>
          <w:rFonts w:eastAsia="Arial"/>
          <w:sz w:val="28"/>
          <w:szCs w:val="28"/>
        </w:rPr>
        <w:lastRenderedPageBreak/>
        <w:t xml:space="preserve">Результатом выполнения </w:t>
      </w:r>
      <w:proofErr w:type="gramStart"/>
      <w:r w:rsidRPr="0082621C">
        <w:rPr>
          <w:rFonts w:eastAsia="Arial"/>
          <w:sz w:val="28"/>
          <w:szCs w:val="28"/>
        </w:rPr>
        <w:t>мероприятий, предусмотренных планом мероприятий по</w:t>
      </w:r>
      <w:r w:rsidRPr="0082621C">
        <w:rPr>
          <w:sz w:val="28"/>
          <w:szCs w:val="28"/>
        </w:rPr>
        <w:t xml:space="preserve"> </w:t>
      </w:r>
      <w:r w:rsidRPr="0082621C">
        <w:rPr>
          <w:rFonts w:eastAsia="Arial"/>
          <w:sz w:val="28"/>
          <w:szCs w:val="28"/>
        </w:rPr>
        <w:t>профилактике нарушений является</w:t>
      </w:r>
      <w:proofErr w:type="gramEnd"/>
      <w:r w:rsidRPr="0082621C">
        <w:rPr>
          <w:rFonts w:eastAsia="Arial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5.1. Сведения о результатах профилактической работы за год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размещаются в виде годового отчета об осуществлении муниципального контроля</w:t>
      </w:r>
      <w:r>
        <w:rPr>
          <w:rFonts w:ascii="Times" w:eastAsia="Times" w:hAnsi="Times" w:cs="Times"/>
          <w:sz w:val="28"/>
          <w:szCs w:val="28"/>
        </w:rPr>
        <w:t>.</w:t>
      </w: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Default="00F864C9" w:rsidP="00F864C9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F864C9" w:rsidRPr="00F864C9" w:rsidRDefault="00F864C9" w:rsidP="00F864C9">
      <w:pPr>
        <w:ind w:right="100"/>
        <w:jc w:val="right"/>
        <w:rPr>
          <w:sz w:val="26"/>
          <w:szCs w:val="26"/>
        </w:rPr>
      </w:pPr>
      <w:r w:rsidRPr="00F864C9">
        <w:rPr>
          <w:sz w:val="26"/>
          <w:szCs w:val="26"/>
        </w:rPr>
        <w:lastRenderedPageBreak/>
        <w:t>Приложение</w:t>
      </w:r>
    </w:p>
    <w:p w:rsidR="00F864C9" w:rsidRPr="00F864C9" w:rsidRDefault="00F864C9" w:rsidP="00F864C9">
      <w:pPr>
        <w:ind w:right="100"/>
        <w:jc w:val="right"/>
        <w:rPr>
          <w:sz w:val="26"/>
          <w:szCs w:val="26"/>
        </w:rPr>
      </w:pPr>
      <w:r w:rsidRPr="00F864C9">
        <w:rPr>
          <w:sz w:val="26"/>
          <w:szCs w:val="26"/>
        </w:rPr>
        <w:t>к программе</w:t>
      </w:r>
      <w:r w:rsidRPr="00F864C9">
        <w:rPr>
          <w:rFonts w:eastAsia="Times"/>
          <w:sz w:val="26"/>
          <w:szCs w:val="26"/>
        </w:rPr>
        <w:t>,</w:t>
      </w:r>
      <w:r w:rsidRPr="00F864C9">
        <w:rPr>
          <w:sz w:val="26"/>
          <w:szCs w:val="26"/>
        </w:rPr>
        <w:t xml:space="preserve"> утвержденной постановлением</w:t>
      </w:r>
    </w:p>
    <w:p w:rsidR="00F864C9" w:rsidRPr="00F864C9" w:rsidRDefault="00F864C9" w:rsidP="00F864C9">
      <w:pPr>
        <w:ind w:right="100"/>
        <w:jc w:val="right"/>
        <w:rPr>
          <w:bCs/>
          <w:sz w:val="26"/>
          <w:szCs w:val="26"/>
        </w:rPr>
      </w:pPr>
      <w:r w:rsidRPr="00F864C9">
        <w:rPr>
          <w:sz w:val="26"/>
          <w:szCs w:val="26"/>
        </w:rPr>
        <w:t xml:space="preserve">администрации </w:t>
      </w:r>
      <w:proofErr w:type="spellStart"/>
      <w:r w:rsidRPr="00F864C9">
        <w:rPr>
          <w:bCs/>
          <w:sz w:val="26"/>
          <w:szCs w:val="26"/>
        </w:rPr>
        <w:t>Мяконькского</w:t>
      </w:r>
      <w:proofErr w:type="spellEnd"/>
      <w:r w:rsidRPr="00F864C9">
        <w:rPr>
          <w:bCs/>
          <w:sz w:val="26"/>
          <w:szCs w:val="26"/>
        </w:rPr>
        <w:t xml:space="preserve"> сельского поселения </w:t>
      </w:r>
    </w:p>
    <w:p w:rsidR="00F864C9" w:rsidRPr="00F864C9" w:rsidRDefault="00F864C9" w:rsidP="00F864C9">
      <w:pPr>
        <w:ind w:right="100"/>
        <w:jc w:val="right"/>
        <w:rPr>
          <w:bCs/>
          <w:sz w:val="26"/>
          <w:szCs w:val="26"/>
        </w:rPr>
      </w:pPr>
      <w:r w:rsidRPr="00F864C9">
        <w:rPr>
          <w:bCs/>
          <w:sz w:val="26"/>
          <w:szCs w:val="26"/>
        </w:rPr>
        <w:t xml:space="preserve">Октябрьского муниципального района </w:t>
      </w:r>
    </w:p>
    <w:p w:rsidR="00F864C9" w:rsidRPr="00F864C9" w:rsidRDefault="00F864C9" w:rsidP="00F864C9">
      <w:pPr>
        <w:ind w:right="100"/>
        <w:jc w:val="right"/>
        <w:rPr>
          <w:sz w:val="26"/>
          <w:szCs w:val="26"/>
        </w:rPr>
      </w:pPr>
      <w:r w:rsidRPr="00F864C9">
        <w:rPr>
          <w:bCs/>
          <w:sz w:val="26"/>
          <w:szCs w:val="26"/>
        </w:rPr>
        <w:t>Челябинской области</w:t>
      </w:r>
      <w:r w:rsidRPr="00F864C9">
        <w:rPr>
          <w:sz w:val="26"/>
          <w:szCs w:val="26"/>
        </w:rPr>
        <w:t xml:space="preserve">  </w:t>
      </w:r>
      <w:r w:rsidRPr="00F864C9">
        <w:rPr>
          <w:rFonts w:eastAsia="Arial"/>
          <w:sz w:val="26"/>
          <w:szCs w:val="26"/>
        </w:rPr>
        <w:t>от 29.03.2019 г. № 30</w:t>
      </w:r>
    </w:p>
    <w:p w:rsidR="00F864C9" w:rsidRPr="00F864C9" w:rsidRDefault="00F864C9" w:rsidP="00F864C9">
      <w:pPr>
        <w:spacing w:line="223" w:lineRule="auto"/>
        <w:ind w:firstLine="708"/>
        <w:jc w:val="right"/>
        <w:rPr>
          <w:sz w:val="26"/>
          <w:szCs w:val="26"/>
        </w:rPr>
      </w:pPr>
    </w:p>
    <w:p w:rsidR="00F864C9" w:rsidRPr="00F864C9" w:rsidRDefault="00F864C9" w:rsidP="00F864C9">
      <w:pPr>
        <w:ind w:right="-119"/>
        <w:jc w:val="center"/>
        <w:rPr>
          <w:sz w:val="26"/>
          <w:szCs w:val="26"/>
        </w:rPr>
      </w:pPr>
      <w:r w:rsidRPr="00F864C9">
        <w:rPr>
          <w:rFonts w:eastAsia="Arial"/>
          <w:bCs/>
          <w:sz w:val="26"/>
          <w:szCs w:val="26"/>
        </w:rPr>
        <w:t>План мероприятий</w:t>
      </w:r>
    </w:p>
    <w:p w:rsidR="00F864C9" w:rsidRPr="00F864C9" w:rsidRDefault="00F864C9" w:rsidP="00F864C9">
      <w:pPr>
        <w:ind w:right="-119"/>
        <w:jc w:val="center"/>
        <w:rPr>
          <w:sz w:val="26"/>
          <w:szCs w:val="26"/>
        </w:rPr>
      </w:pPr>
      <w:r w:rsidRPr="00F864C9">
        <w:rPr>
          <w:rFonts w:eastAsia="Arial"/>
          <w:bCs/>
          <w:sz w:val="26"/>
          <w:szCs w:val="26"/>
        </w:rPr>
        <w:t>по профилактике нарушений</w:t>
      </w:r>
      <w:r w:rsidRPr="00F864C9">
        <w:rPr>
          <w:rFonts w:eastAsia="Arial"/>
          <w:b/>
          <w:bCs/>
          <w:sz w:val="26"/>
          <w:szCs w:val="26"/>
        </w:rPr>
        <w:t xml:space="preserve"> </w:t>
      </w:r>
      <w:r w:rsidRPr="00F864C9">
        <w:rPr>
          <w:rFonts w:eastAsia="Arial"/>
          <w:bCs/>
          <w:sz w:val="26"/>
          <w:szCs w:val="26"/>
        </w:rPr>
        <w:t xml:space="preserve">в рамках осуществления муниципального контроля </w:t>
      </w:r>
      <w:r w:rsidRPr="00F864C9">
        <w:rPr>
          <w:bCs/>
          <w:sz w:val="26"/>
          <w:szCs w:val="26"/>
        </w:rPr>
        <w:t xml:space="preserve">в сфере благоустройства на территории </w:t>
      </w:r>
      <w:proofErr w:type="spellStart"/>
      <w:r w:rsidRPr="00F864C9">
        <w:rPr>
          <w:bCs/>
          <w:sz w:val="26"/>
          <w:szCs w:val="26"/>
        </w:rPr>
        <w:t>Мяконькского</w:t>
      </w:r>
      <w:proofErr w:type="spellEnd"/>
      <w:r w:rsidRPr="00F864C9">
        <w:rPr>
          <w:bCs/>
          <w:sz w:val="26"/>
          <w:szCs w:val="26"/>
        </w:rPr>
        <w:t xml:space="preserve"> сельского поселения Октябрьского муниципального района Челябинской области</w:t>
      </w:r>
    </w:p>
    <w:p w:rsidR="00F864C9" w:rsidRPr="00F864C9" w:rsidRDefault="00F864C9" w:rsidP="00F864C9">
      <w:pPr>
        <w:spacing w:line="223" w:lineRule="auto"/>
        <w:ind w:firstLine="708"/>
        <w:jc w:val="center"/>
        <w:rPr>
          <w:rFonts w:eastAsia="Arial"/>
          <w:bCs/>
          <w:sz w:val="26"/>
          <w:szCs w:val="26"/>
        </w:rPr>
      </w:pPr>
      <w:r w:rsidRPr="00F864C9">
        <w:rPr>
          <w:rFonts w:eastAsia="Arial"/>
          <w:bCs/>
          <w:sz w:val="26"/>
          <w:szCs w:val="26"/>
        </w:rPr>
        <w:t>на 2019 год и плановый  период 2020-2021 годов</w:t>
      </w:r>
    </w:p>
    <w:p w:rsidR="00F864C9" w:rsidRPr="00F864C9" w:rsidRDefault="00F864C9" w:rsidP="00F864C9">
      <w:pPr>
        <w:spacing w:line="223" w:lineRule="auto"/>
        <w:ind w:firstLine="708"/>
        <w:jc w:val="center"/>
        <w:rPr>
          <w:rFonts w:eastAsia="Arial"/>
          <w:bCs/>
        </w:rPr>
      </w:pPr>
    </w:p>
    <w:tbl>
      <w:tblPr>
        <w:tblStyle w:val="a6"/>
        <w:tblW w:w="10916" w:type="dxa"/>
        <w:tblInd w:w="-885" w:type="dxa"/>
        <w:tblLayout w:type="fixed"/>
        <w:tblLook w:val="04A0"/>
      </w:tblPr>
      <w:tblGrid>
        <w:gridCol w:w="567"/>
        <w:gridCol w:w="8364"/>
        <w:gridCol w:w="1985"/>
      </w:tblGrid>
      <w:tr w:rsidR="00F864C9" w:rsidRPr="00900D06" w:rsidTr="00F864C9">
        <w:tc>
          <w:tcPr>
            <w:tcW w:w="567" w:type="dxa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 xml:space="preserve">№  </w:t>
            </w:r>
            <w:proofErr w:type="spellStart"/>
            <w:proofErr w:type="gramStart"/>
            <w:r w:rsidRPr="00F864C9">
              <w:rPr>
                <w:rFonts w:eastAsia="Arial"/>
                <w:bCs/>
              </w:rPr>
              <w:t>п</w:t>
            </w:r>
            <w:proofErr w:type="spellEnd"/>
            <w:proofErr w:type="gramEnd"/>
            <w:r w:rsidRPr="00F864C9">
              <w:rPr>
                <w:rFonts w:eastAsia="Arial"/>
                <w:bCs/>
              </w:rPr>
              <w:t>/</w:t>
            </w:r>
            <w:proofErr w:type="spellStart"/>
            <w:r w:rsidRPr="00F864C9">
              <w:rPr>
                <w:rFonts w:eastAsia="Arial"/>
                <w:bCs/>
              </w:rPr>
              <w:t>п</w:t>
            </w:r>
            <w:proofErr w:type="spellEnd"/>
          </w:p>
        </w:tc>
        <w:tc>
          <w:tcPr>
            <w:tcW w:w="8364" w:type="dxa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Наименование мероприятия</w:t>
            </w:r>
          </w:p>
        </w:tc>
        <w:tc>
          <w:tcPr>
            <w:tcW w:w="1985" w:type="dxa"/>
          </w:tcPr>
          <w:p w:rsidR="00F864C9" w:rsidRPr="00F864C9" w:rsidRDefault="00F864C9" w:rsidP="00D7693E">
            <w:pPr>
              <w:ind w:hanging="108"/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Срок исполнения</w:t>
            </w:r>
          </w:p>
        </w:tc>
      </w:tr>
      <w:tr w:rsidR="00F864C9" w:rsidRPr="00DE4E18" w:rsidTr="00F864C9">
        <w:tc>
          <w:tcPr>
            <w:tcW w:w="567" w:type="dxa"/>
            <w:vAlign w:val="center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1</w:t>
            </w:r>
          </w:p>
        </w:tc>
        <w:tc>
          <w:tcPr>
            <w:tcW w:w="8364" w:type="dxa"/>
          </w:tcPr>
          <w:p w:rsidR="00F864C9" w:rsidRPr="00F864C9" w:rsidRDefault="00F864C9" w:rsidP="00D7693E">
            <w:pPr>
              <w:contextualSpacing/>
              <w:jc w:val="both"/>
              <w:rPr>
                <w:rFonts w:eastAsia="Arial"/>
                <w:bCs/>
              </w:rPr>
            </w:pPr>
            <w:r w:rsidRPr="00F864C9">
              <w:rPr>
                <w:rFonts w:eastAsia="Arial"/>
              </w:rPr>
              <w:t>Размещение на официальном сайте администрации</w:t>
            </w:r>
            <w:r w:rsidRPr="00F864C9">
              <w:t xml:space="preserve"> </w:t>
            </w:r>
            <w:proofErr w:type="spellStart"/>
            <w:r w:rsidRPr="00F864C9">
              <w:rPr>
                <w:rFonts w:eastAsia="Arial"/>
              </w:rPr>
              <w:t>Мяконькского</w:t>
            </w:r>
            <w:proofErr w:type="spellEnd"/>
            <w:r w:rsidRPr="00F864C9">
              <w:rPr>
                <w:rFonts w:eastAsia="Arial"/>
              </w:rPr>
              <w:t xml:space="preserve"> сельского поселения Октябрьского муниципального района в сети</w:t>
            </w:r>
            <w:r w:rsidRPr="00F864C9">
              <w:t xml:space="preserve"> </w:t>
            </w:r>
            <w:r w:rsidRPr="00F864C9">
              <w:rPr>
                <w:rFonts w:eastAsia="Arial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985" w:type="dxa"/>
            <w:vAlign w:val="center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регулярно</w:t>
            </w:r>
          </w:p>
        </w:tc>
      </w:tr>
      <w:tr w:rsidR="00F864C9" w:rsidRPr="00DE4E18" w:rsidTr="00F864C9">
        <w:tc>
          <w:tcPr>
            <w:tcW w:w="567" w:type="dxa"/>
            <w:vAlign w:val="center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2</w:t>
            </w:r>
          </w:p>
        </w:tc>
        <w:tc>
          <w:tcPr>
            <w:tcW w:w="8364" w:type="dxa"/>
          </w:tcPr>
          <w:p w:rsidR="00F864C9" w:rsidRPr="00F864C9" w:rsidRDefault="00F864C9" w:rsidP="00D7693E">
            <w:pPr>
              <w:contextualSpacing/>
              <w:jc w:val="both"/>
              <w:rPr>
                <w:rFonts w:eastAsia="Arial"/>
                <w:bCs/>
              </w:rPr>
            </w:pPr>
            <w:r w:rsidRPr="00F864C9">
              <w:rPr>
                <w:rFonts w:eastAsia="Arial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85" w:type="dxa"/>
            <w:vAlign w:val="center"/>
          </w:tcPr>
          <w:p w:rsidR="00F864C9" w:rsidRPr="00F864C9" w:rsidRDefault="00F864C9" w:rsidP="00D7693E">
            <w:pPr>
              <w:spacing w:line="265" w:lineRule="exact"/>
              <w:ind w:left="100"/>
              <w:jc w:val="center"/>
            </w:pPr>
            <w:r w:rsidRPr="00F864C9">
              <w:rPr>
                <w:rFonts w:eastAsia="Arial"/>
              </w:rPr>
              <w:t>По мере необходимости</w:t>
            </w:r>
          </w:p>
        </w:tc>
      </w:tr>
      <w:tr w:rsidR="00F864C9" w:rsidRPr="00DE4E18" w:rsidTr="00F864C9">
        <w:tc>
          <w:tcPr>
            <w:tcW w:w="567" w:type="dxa"/>
            <w:vAlign w:val="center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3</w:t>
            </w:r>
          </w:p>
        </w:tc>
        <w:tc>
          <w:tcPr>
            <w:tcW w:w="8364" w:type="dxa"/>
          </w:tcPr>
          <w:p w:rsidR="00F864C9" w:rsidRPr="00F864C9" w:rsidRDefault="00F864C9" w:rsidP="00D7693E">
            <w:pPr>
              <w:contextualSpacing/>
              <w:jc w:val="both"/>
              <w:rPr>
                <w:rFonts w:eastAsia="Arial"/>
                <w:bCs/>
              </w:rPr>
            </w:pPr>
            <w:r w:rsidRPr="00F864C9">
              <w:rPr>
                <w:bCs/>
              </w:rPr>
              <w:t>Рассмотрение жалоб (</w:t>
            </w:r>
            <w:r w:rsidRPr="00F864C9">
              <w:t>Разъяснение порядка исполнения требований в сфере благоустройства)</w:t>
            </w:r>
          </w:p>
        </w:tc>
        <w:tc>
          <w:tcPr>
            <w:tcW w:w="1985" w:type="dxa"/>
            <w:vAlign w:val="center"/>
          </w:tcPr>
          <w:p w:rsidR="00F864C9" w:rsidRPr="00F864C9" w:rsidRDefault="00F864C9" w:rsidP="00D7693E">
            <w:pPr>
              <w:ind w:left="100"/>
              <w:jc w:val="center"/>
            </w:pPr>
            <w:r w:rsidRPr="00F864C9">
              <w:rPr>
                <w:rFonts w:eastAsia="Arial"/>
                <w:bCs/>
              </w:rPr>
              <w:t>регулярно</w:t>
            </w:r>
          </w:p>
        </w:tc>
      </w:tr>
      <w:tr w:rsidR="00F864C9" w:rsidRPr="00DE4E18" w:rsidTr="00F864C9">
        <w:tc>
          <w:tcPr>
            <w:tcW w:w="567" w:type="dxa"/>
            <w:vAlign w:val="center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4</w:t>
            </w:r>
          </w:p>
        </w:tc>
        <w:tc>
          <w:tcPr>
            <w:tcW w:w="8364" w:type="dxa"/>
            <w:vAlign w:val="bottom"/>
          </w:tcPr>
          <w:p w:rsidR="00F864C9" w:rsidRPr="00F864C9" w:rsidRDefault="00F864C9" w:rsidP="00D7693E">
            <w:pPr>
              <w:ind w:left="100"/>
              <w:contextualSpacing/>
              <w:jc w:val="both"/>
            </w:pPr>
            <w:r w:rsidRPr="00F864C9">
              <w:rPr>
                <w:rFonts w:eastAsia="Arial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985" w:type="dxa"/>
            <w:vAlign w:val="center"/>
          </w:tcPr>
          <w:p w:rsidR="00F864C9" w:rsidRPr="00F864C9" w:rsidRDefault="00F864C9" w:rsidP="00D7693E">
            <w:pPr>
              <w:jc w:val="center"/>
            </w:pPr>
            <w:r w:rsidRPr="00F864C9">
              <w:rPr>
                <w:rFonts w:eastAsia="Arial"/>
              </w:rPr>
              <w:t>По мере необходимости</w:t>
            </w:r>
          </w:p>
        </w:tc>
      </w:tr>
      <w:tr w:rsidR="00F864C9" w:rsidRPr="00DE4E18" w:rsidTr="00F864C9">
        <w:tc>
          <w:tcPr>
            <w:tcW w:w="567" w:type="dxa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5</w:t>
            </w:r>
          </w:p>
        </w:tc>
        <w:tc>
          <w:tcPr>
            <w:tcW w:w="8364" w:type="dxa"/>
          </w:tcPr>
          <w:p w:rsidR="00F864C9" w:rsidRPr="00F864C9" w:rsidRDefault="00F864C9" w:rsidP="00D7693E">
            <w:pPr>
              <w:contextualSpacing/>
              <w:jc w:val="both"/>
              <w:rPr>
                <w:rFonts w:eastAsia="Arial"/>
                <w:bCs/>
              </w:rPr>
            </w:pPr>
            <w:r w:rsidRPr="00F864C9">
              <w:rPr>
                <w:bCs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985" w:type="dxa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ежеквартально</w:t>
            </w:r>
          </w:p>
        </w:tc>
      </w:tr>
      <w:tr w:rsidR="00F864C9" w:rsidRPr="00DE4E18" w:rsidTr="00F864C9">
        <w:tc>
          <w:tcPr>
            <w:tcW w:w="567" w:type="dxa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6</w:t>
            </w:r>
          </w:p>
        </w:tc>
        <w:tc>
          <w:tcPr>
            <w:tcW w:w="8364" w:type="dxa"/>
          </w:tcPr>
          <w:p w:rsidR="00F864C9" w:rsidRPr="00F864C9" w:rsidRDefault="00F864C9" w:rsidP="00D7693E">
            <w:pPr>
              <w:contextualSpacing/>
              <w:jc w:val="both"/>
              <w:rPr>
                <w:color w:val="000000" w:themeColor="text1"/>
              </w:rPr>
            </w:pPr>
            <w:r w:rsidRPr="00F864C9">
              <w:rPr>
                <w:color w:val="000000" w:themeColor="text1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64C9">
              <w:rPr>
                <w:rFonts w:eastAsia="Times"/>
                <w:color w:val="000000" w:themeColor="text1"/>
              </w:rPr>
              <w:t>2020</w:t>
            </w:r>
            <w:r w:rsidRPr="00F864C9">
              <w:rPr>
                <w:color w:val="000000" w:themeColor="text1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F864C9" w:rsidRPr="00F864C9" w:rsidRDefault="00F864C9" w:rsidP="00D7693E">
            <w:pPr>
              <w:contextualSpacing/>
              <w:jc w:val="center"/>
              <w:rPr>
                <w:rFonts w:eastAsia="Arial"/>
                <w:bCs/>
              </w:rPr>
            </w:pPr>
            <w:r w:rsidRPr="00F864C9">
              <w:rPr>
                <w:rFonts w:eastAsia="Arial"/>
                <w:bCs/>
              </w:rPr>
              <w:t>4 квартал</w:t>
            </w:r>
          </w:p>
        </w:tc>
      </w:tr>
    </w:tbl>
    <w:p w:rsidR="00F864C9" w:rsidRPr="00C13AAF" w:rsidRDefault="00F864C9" w:rsidP="00F864C9">
      <w:pPr>
        <w:contextualSpacing/>
        <w:rPr>
          <w:sz w:val="28"/>
          <w:szCs w:val="28"/>
        </w:rPr>
      </w:pPr>
    </w:p>
    <w:p w:rsidR="00F864C9" w:rsidRDefault="00F864C9" w:rsidP="00B52BE9">
      <w:pPr>
        <w:pStyle w:val="ConsPlusTitle"/>
        <w:widowControl/>
      </w:pPr>
    </w:p>
    <w:p w:rsidR="00A37F65" w:rsidRDefault="00A37F65" w:rsidP="00B52BE9">
      <w:pPr>
        <w:pStyle w:val="ConsPlusTitle"/>
        <w:widowControl/>
      </w:pPr>
    </w:p>
    <w:p w:rsidR="00A37F65" w:rsidRDefault="00A37F65" w:rsidP="00B52BE9">
      <w:pPr>
        <w:pStyle w:val="ConsPlusTitle"/>
        <w:widowControl/>
      </w:pPr>
    </w:p>
    <w:p w:rsidR="00A37F65" w:rsidRDefault="00A37F65" w:rsidP="00B52BE9">
      <w:pPr>
        <w:pStyle w:val="ConsPlusTitle"/>
        <w:widowControl/>
      </w:pPr>
    </w:p>
    <w:p w:rsidR="00A37F65" w:rsidRDefault="00A37F65" w:rsidP="00B52BE9">
      <w:pPr>
        <w:pStyle w:val="ConsPlusTitle"/>
        <w:widowControl/>
      </w:pPr>
    </w:p>
    <w:p w:rsidR="00A37F65" w:rsidRPr="00235AFB" w:rsidRDefault="00A37F65" w:rsidP="00A37F65">
      <w:pPr>
        <w:jc w:val="right"/>
        <w:rPr>
          <w:sz w:val="28"/>
          <w:szCs w:val="28"/>
        </w:rPr>
      </w:pPr>
      <w:r w:rsidRPr="00235AF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235AFB">
        <w:rPr>
          <w:rFonts w:ascii="Times" w:eastAsia="Times" w:hAnsi="Times" w:cs="Times"/>
          <w:sz w:val="28"/>
          <w:szCs w:val="28"/>
        </w:rPr>
        <w:t>2</w:t>
      </w:r>
    </w:p>
    <w:p w:rsidR="00A37F65" w:rsidRPr="00235AFB" w:rsidRDefault="00A37F65" w:rsidP="00A37F65">
      <w:pPr>
        <w:jc w:val="right"/>
        <w:rPr>
          <w:sz w:val="28"/>
          <w:szCs w:val="28"/>
        </w:rPr>
      </w:pPr>
      <w:r w:rsidRPr="00235AFB">
        <w:rPr>
          <w:sz w:val="28"/>
          <w:szCs w:val="28"/>
        </w:rPr>
        <w:t xml:space="preserve">к постановлению Администрации </w:t>
      </w:r>
    </w:p>
    <w:p w:rsidR="00A37F65" w:rsidRPr="00C13AAF" w:rsidRDefault="00A37F65" w:rsidP="00A37F65">
      <w:pPr>
        <w:jc w:val="right"/>
        <w:rPr>
          <w:sz w:val="28"/>
          <w:szCs w:val="28"/>
        </w:rPr>
      </w:pPr>
      <w:r w:rsidRPr="00C13AAF">
        <w:rPr>
          <w:rFonts w:eastAsia="Arial"/>
          <w:sz w:val="28"/>
          <w:szCs w:val="28"/>
        </w:rPr>
        <w:t>к постановлению администрации</w:t>
      </w:r>
    </w:p>
    <w:p w:rsidR="00A37F65" w:rsidRPr="00C13AAF" w:rsidRDefault="00A37F65" w:rsidP="00A37F65">
      <w:pPr>
        <w:jc w:val="right"/>
        <w:rPr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Мяконькского</w:t>
      </w:r>
      <w:proofErr w:type="spellEnd"/>
      <w:r w:rsidRPr="00C13AAF">
        <w:rPr>
          <w:rFonts w:eastAsia="Arial"/>
          <w:sz w:val="28"/>
          <w:szCs w:val="28"/>
        </w:rPr>
        <w:t xml:space="preserve"> сельского поселения</w:t>
      </w:r>
    </w:p>
    <w:p w:rsidR="00A37F65" w:rsidRDefault="00A37F65" w:rsidP="00A37F65">
      <w:pPr>
        <w:jc w:val="right"/>
        <w:rPr>
          <w:rFonts w:eastAsia="Arial"/>
          <w:sz w:val="28"/>
          <w:szCs w:val="28"/>
        </w:rPr>
      </w:pPr>
      <w:r w:rsidRPr="00C13AAF">
        <w:rPr>
          <w:rFonts w:eastAsia="Arial"/>
          <w:sz w:val="28"/>
          <w:szCs w:val="28"/>
        </w:rPr>
        <w:t xml:space="preserve">от </w:t>
      </w:r>
      <w:r>
        <w:rPr>
          <w:rFonts w:eastAsia="Arial"/>
          <w:sz w:val="28"/>
          <w:szCs w:val="28"/>
        </w:rPr>
        <w:t xml:space="preserve">29.03.2019 г. </w:t>
      </w:r>
      <w:r w:rsidRPr="00C13AAF">
        <w:rPr>
          <w:rFonts w:eastAsia="Arial"/>
          <w:sz w:val="28"/>
          <w:szCs w:val="28"/>
        </w:rPr>
        <w:t xml:space="preserve">№ </w:t>
      </w:r>
      <w:r>
        <w:rPr>
          <w:rFonts w:eastAsia="Arial"/>
          <w:sz w:val="28"/>
          <w:szCs w:val="28"/>
        </w:rPr>
        <w:t>30</w:t>
      </w:r>
    </w:p>
    <w:p w:rsidR="00A37F65" w:rsidRDefault="00A37F65" w:rsidP="00A37F65">
      <w:pPr>
        <w:spacing w:line="200" w:lineRule="exact"/>
        <w:rPr>
          <w:sz w:val="20"/>
          <w:szCs w:val="20"/>
        </w:rPr>
      </w:pPr>
    </w:p>
    <w:p w:rsidR="00A37F65" w:rsidRDefault="00A37F65" w:rsidP="00A37F65">
      <w:pPr>
        <w:spacing w:line="321" w:lineRule="exact"/>
        <w:rPr>
          <w:sz w:val="20"/>
          <w:szCs w:val="20"/>
        </w:rPr>
      </w:pPr>
    </w:p>
    <w:p w:rsidR="00A37F65" w:rsidRDefault="00A37F65" w:rsidP="00A37F65">
      <w:pPr>
        <w:spacing w:line="213" w:lineRule="auto"/>
        <w:ind w:right="360"/>
        <w:jc w:val="center"/>
        <w:rPr>
          <w:rFonts w:eastAsia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Руководство по соблюдению обязательных требований при осуществлении муниципального контроля в сфере благоустройства территории </w:t>
      </w:r>
      <w:proofErr w:type="spellStart"/>
      <w:r>
        <w:rPr>
          <w:rFonts w:eastAsia="Arial"/>
          <w:b/>
          <w:sz w:val="28"/>
          <w:szCs w:val="28"/>
        </w:rPr>
        <w:t>Мяконькского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r w:rsidRPr="00235AFB">
        <w:rPr>
          <w:rFonts w:eastAsia="Arial"/>
          <w:b/>
          <w:sz w:val="28"/>
          <w:szCs w:val="28"/>
        </w:rPr>
        <w:t>сельского поселения</w:t>
      </w:r>
    </w:p>
    <w:p w:rsidR="00A37F65" w:rsidRDefault="00A37F65" w:rsidP="00A37F65">
      <w:pPr>
        <w:spacing w:line="213" w:lineRule="auto"/>
        <w:ind w:right="360"/>
        <w:jc w:val="center"/>
        <w:rPr>
          <w:sz w:val="20"/>
          <w:szCs w:val="20"/>
        </w:rPr>
      </w:pPr>
    </w:p>
    <w:p w:rsidR="00A37F65" w:rsidRDefault="00A37F65" w:rsidP="00A37F65">
      <w:pPr>
        <w:spacing w:line="76" w:lineRule="exact"/>
        <w:rPr>
          <w:sz w:val="20"/>
          <w:szCs w:val="20"/>
        </w:rPr>
      </w:pPr>
    </w:p>
    <w:p w:rsidR="00A37F65" w:rsidRPr="000A2530" w:rsidRDefault="00A37F65" w:rsidP="00A37F65">
      <w:pPr>
        <w:spacing w:line="236" w:lineRule="auto"/>
        <w:ind w:firstLine="720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Муниципальный контроль в сфере благоустройства территории </w:t>
      </w:r>
      <w:proofErr w:type="spellStart"/>
      <w:r w:rsidRPr="00A37F65">
        <w:rPr>
          <w:rFonts w:eastAsia="Arial"/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поселения проводится в форме проверок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плановых и внеплановых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соблюдения юридическими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их руководителями и иными должностными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индивидуальными предпринимателями и их уполномоченными представителями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физическими лицами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 xml:space="preserve">далее также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субъекты проверок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муниципальными правовыми актами в сфере благоустройства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sz w:val="28"/>
          <w:szCs w:val="28"/>
        </w:rPr>
        <w:t xml:space="preserve"> требования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муниципальными правовыми актами</w:t>
      </w:r>
      <w:r>
        <w:rPr>
          <w:rFonts w:ascii="Times" w:eastAsia="Times" w:hAnsi="Times" w:cs="Times"/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В рамках осуществления муниципального контроля должностными лицами Администрации </w:t>
      </w:r>
      <w:proofErr w:type="spellStart"/>
      <w:r w:rsidRPr="00A37F65">
        <w:rPr>
          <w:rFonts w:eastAsia="Arial"/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поселения Октябрьского  муниципального района Челябинской области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sz w:val="28"/>
          <w:szCs w:val="28"/>
        </w:rPr>
        <w:t xml:space="preserve"> Администрация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могут проводиться плановые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 внеплановые проверки с привлечением экспертов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специалистов уполномоченных органов и организаций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A37F65" w:rsidRDefault="00A37F65" w:rsidP="00A37F65">
      <w:pPr>
        <w:spacing w:line="69" w:lineRule="exact"/>
        <w:rPr>
          <w:sz w:val="28"/>
          <w:szCs w:val="28"/>
        </w:rPr>
      </w:pPr>
    </w:p>
    <w:p w:rsidR="00A37F65" w:rsidRDefault="00A37F65" w:rsidP="00A37F65">
      <w:pPr>
        <w:spacing w:line="21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в сфере благоустройства территории  </w:t>
      </w:r>
      <w:proofErr w:type="spellStart"/>
      <w:r w:rsidRPr="00A37F65">
        <w:rPr>
          <w:rFonts w:eastAsia="Arial"/>
          <w:sz w:val="28"/>
          <w:szCs w:val="28"/>
        </w:rPr>
        <w:t>Мяконькского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 осуществляет Администрация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A37F65" w:rsidRDefault="00A37F65" w:rsidP="00A37F65">
      <w:pPr>
        <w:spacing w:line="71" w:lineRule="exact"/>
        <w:rPr>
          <w:sz w:val="28"/>
          <w:szCs w:val="28"/>
        </w:rPr>
      </w:pPr>
    </w:p>
    <w:p w:rsidR="00A37F65" w:rsidRDefault="00A37F65" w:rsidP="00A37F65">
      <w:pPr>
        <w:spacing w:line="22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проверок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плановых и внеплановых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осуществляют уполномоченные Главой </w:t>
      </w:r>
      <w:proofErr w:type="spellStart"/>
      <w:r w:rsidRPr="00A37F65">
        <w:rPr>
          <w:rFonts w:eastAsia="Arial"/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поселения должностные лица</w:t>
      </w:r>
      <w:r>
        <w:rPr>
          <w:rFonts w:ascii="Times" w:eastAsia="Times" w:hAnsi="Times" w:cs="Times"/>
          <w:sz w:val="28"/>
          <w:szCs w:val="28"/>
        </w:rPr>
        <w:t>.</w:t>
      </w:r>
    </w:p>
    <w:p w:rsidR="00A37F65" w:rsidRDefault="00A37F65" w:rsidP="00A37F65">
      <w:pPr>
        <w:spacing w:line="67" w:lineRule="exact"/>
        <w:rPr>
          <w:sz w:val="28"/>
          <w:szCs w:val="28"/>
        </w:rPr>
      </w:pPr>
    </w:p>
    <w:p w:rsidR="00A37F65" w:rsidRDefault="00A37F65" w:rsidP="00A37F65">
      <w:pPr>
        <w:spacing w:line="214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Муниципальный контроль осуществляется в соответствии со следующими правовыми актами</w:t>
      </w:r>
      <w:r>
        <w:rPr>
          <w:rFonts w:ascii="Times" w:eastAsia="Times" w:hAnsi="Times" w:cs="Times"/>
          <w:sz w:val="28"/>
          <w:szCs w:val="28"/>
        </w:rPr>
        <w:t>:</w:t>
      </w:r>
    </w:p>
    <w:p w:rsidR="00A37F65" w:rsidRDefault="00A37F65" w:rsidP="00A37F65">
      <w:pPr>
        <w:spacing w:line="69" w:lineRule="exact"/>
        <w:rPr>
          <w:sz w:val="28"/>
          <w:szCs w:val="28"/>
        </w:rPr>
      </w:pPr>
    </w:p>
    <w:p w:rsidR="00A37F65" w:rsidRDefault="00A37F65" w:rsidP="00A37F65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A37F65" w:rsidRPr="000A2530" w:rsidRDefault="00A37F65" w:rsidP="00A37F65">
      <w:pPr>
        <w:contextualSpacing/>
        <w:jc w:val="both"/>
        <w:rPr>
          <w:sz w:val="28"/>
          <w:szCs w:val="28"/>
        </w:rPr>
      </w:pPr>
      <w:r w:rsidRPr="000A2530">
        <w:rPr>
          <w:sz w:val="28"/>
          <w:szCs w:val="28"/>
        </w:rPr>
        <w:t>- Федеральный закон от 26.12.2008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37F65" w:rsidRPr="000A2530" w:rsidRDefault="00A37F65" w:rsidP="00A37F65">
      <w:pPr>
        <w:contextualSpacing/>
        <w:jc w:val="both"/>
        <w:rPr>
          <w:sz w:val="28"/>
          <w:szCs w:val="28"/>
        </w:rPr>
      </w:pPr>
      <w:r w:rsidRPr="000A2530">
        <w:rPr>
          <w:sz w:val="28"/>
          <w:szCs w:val="28"/>
        </w:rPr>
        <w:t>- Федеральный закон от 06.10.2003 г. N 131-ФЗ "Об общих принципах организации местного самоуправления в Российской Федерации";</w:t>
      </w:r>
    </w:p>
    <w:p w:rsidR="00A37F65" w:rsidRPr="000A2530" w:rsidRDefault="00A37F65" w:rsidP="00A37F65">
      <w:pPr>
        <w:contextualSpacing/>
        <w:jc w:val="both"/>
        <w:rPr>
          <w:sz w:val="28"/>
          <w:szCs w:val="28"/>
        </w:rPr>
      </w:pPr>
      <w:r w:rsidRPr="000A2530">
        <w:rPr>
          <w:sz w:val="28"/>
          <w:szCs w:val="28"/>
        </w:rPr>
        <w:t xml:space="preserve">- Закон Челябинской области от 27.05.2010 г. N 584-ЗО "Об административных правонарушениях в Челябинской области"; </w:t>
      </w:r>
    </w:p>
    <w:p w:rsidR="00A37F65" w:rsidRPr="000A2530" w:rsidRDefault="00A37F65" w:rsidP="00A37F65">
      <w:pPr>
        <w:contextualSpacing/>
        <w:jc w:val="both"/>
        <w:rPr>
          <w:sz w:val="28"/>
          <w:szCs w:val="28"/>
        </w:rPr>
      </w:pPr>
      <w:r w:rsidRPr="000A2530">
        <w:rPr>
          <w:sz w:val="28"/>
          <w:szCs w:val="28"/>
        </w:rPr>
        <w:t xml:space="preserve">- Устав </w:t>
      </w:r>
      <w:proofErr w:type="spellStart"/>
      <w:r w:rsidRPr="00A37F65">
        <w:rPr>
          <w:rFonts w:eastAsia="Arial"/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A2530">
        <w:rPr>
          <w:sz w:val="28"/>
          <w:szCs w:val="28"/>
        </w:rPr>
        <w:t>Октябрьского муниципального района;</w:t>
      </w:r>
    </w:p>
    <w:p w:rsidR="00A37F65" w:rsidRPr="000A2530" w:rsidRDefault="00A37F65" w:rsidP="00A37F65">
      <w:pPr>
        <w:contextualSpacing/>
        <w:jc w:val="both"/>
        <w:rPr>
          <w:rFonts w:eastAsia="Times"/>
          <w:sz w:val="28"/>
          <w:szCs w:val="28"/>
        </w:rPr>
      </w:pPr>
      <w:r w:rsidRPr="000A2530">
        <w:rPr>
          <w:sz w:val="28"/>
          <w:szCs w:val="28"/>
        </w:rPr>
        <w:t>- Нормативно-правовые акты органов местного самоуправления Октябрьского муниципального района «Об утверждении Правил благоустройства территории сельского поселения».</w:t>
      </w:r>
    </w:p>
    <w:p w:rsidR="00A37F65" w:rsidRDefault="00A37F65" w:rsidP="00A37F65">
      <w:pPr>
        <w:spacing w:line="2" w:lineRule="exact"/>
        <w:rPr>
          <w:sz w:val="20"/>
          <w:szCs w:val="20"/>
        </w:rPr>
      </w:pPr>
    </w:p>
    <w:p w:rsidR="00A37F65" w:rsidRDefault="00A37F65" w:rsidP="00A37F65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35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Предметом муниципального контроля в сфере благоустройства территории </w:t>
      </w:r>
      <w:proofErr w:type="spellStart"/>
      <w:r w:rsidRPr="00A37F65">
        <w:rPr>
          <w:rFonts w:eastAsia="Arial"/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sz w:val="28"/>
          <w:szCs w:val="28"/>
        </w:rPr>
        <w:t xml:space="preserve"> также </w:t>
      </w:r>
      <w:r>
        <w:rPr>
          <w:sz w:val="28"/>
          <w:szCs w:val="28"/>
        </w:rPr>
        <w:lastRenderedPageBreak/>
        <w:t>муниципальный контроль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является соблюдение юридическими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их филиалами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представительствами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обособленными структурными подразделениями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далее также</w:t>
      </w:r>
      <w:r>
        <w:rPr>
          <w:rFonts w:ascii="Times" w:eastAsia="Times" w:hAnsi="Times" w:cs="Times"/>
          <w:sz w:val="28"/>
          <w:szCs w:val="28"/>
        </w:rPr>
        <w:t xml:space="preserve"> - </w:t>
      </w:r>
      <w:r>
        <w:rPr>
          <w:sz w:val="28"/>
          <w:szCs w:val="28"/>
        </w:rPr>
        <w:t>юридические лица</w:t>
      </w:r>
      <w:r>
        <w:rPr>
          <w:rFonts w:ascii="Times" w:eastAsia="Times" w:hAnsi="Times" w:cs="Times"/>
          <w:sz w:val="28"/>
          <w:szCs w:val="28"/>
        </w:rPr>
        <w:t xml:space="preserve">), </w:t>
      </w:r>
      <w:r>
        <w:rPr>
          <w:sz w:val="28"/>
          <w:szCs w:val="28"/>
        </w:rPr>
        <w:t>индивидуальными предпринимателями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физическими лицами, установленных муниципальными правовыми актами в сфере благоустройства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обязательные требования или требования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муниципальными правовыми актами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sz w:val="28"/>
          <w:szCs w:val="28"/>
        </w:rPr>
        <w:t xml:space="preserve"> а также организация и проведение мероприятий по профилактике нарушений указанных</w:t>
      </w:r>
      <w:proofErr w:type="gramEnd"/>
      <w:r>
        <w:rPr>
          <w:sz w:val="28"/>
          <w:szCs w:val="28"/>
        </w:rPr>
        <w:t xml:space="preserve"> требований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A37F65" w:rsidRDefault="00A37F65" w:rsidP="00A37F65">
      <w:pPr>
        <w:spacing w:line="74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14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уполномоченные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при реализации своих полномочий имеют право</w:t>
      </w:r>
      <w:r>
        <w:rPr>
          <w:rFonts w:ascii="Times" w:eastAsia="Times" w:hAnsi="Times" w:cs="Times"/>
          <w:sz w:val="28"/>
          <w:szCs w:val="28"/>
        </w:rPr>
        <w:t>:</w:t>
      </w:r>
    </w:p>
    <w:p w:rsidR="00A37F65" w:rsidRDefault="00A37F65" w:rsidP="00A37F65">
      <w:pPr>
        <w:spacing w:line="71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29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1) </w:t>
      </w:r>
      <w:r>
        <w:rPr>
          <w:sz w:val="28"/>
          <w:szCs w:val="28"/>
        </w:rPr>
        <w:t>запрашивать и получать на основании мотивированных письменных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запросов от органов государственной власти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органов местного самоуправления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юридических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индивидуальных предпринимателей и граждан информацию и документы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необходимые для проверки соблюдения 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72" w:lineRule="exact"/>
        <w:rPr>
          <w:sz w:val="20"/>
          <w:szCs w:val="20"/>
        </w:rPr>
      </w:pPr>
    </w:p>
    <w:p w:rsidR="00A37F65" w:rsidRPr="00A31132" w:rsidRDefault="00A37F65" w:rsidP="00A37F65">
      <w:pPr>
        <w:tabs>
          <w:tab w:val="left" w:pos="1398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2) привлекать к проведению проверки юридического 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индивидуального предпринимателя экспертов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экспертные организации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не состоящие в гражданско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>правовых и трудовых отношениях с юридическим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Pr="00A31132">
        <w:rPr>
          <w:sz w:val="28"/>
          <w:szCs w:val="28"/>
        </w:rPr>
        <w:t>лицом</w:t>
      </w:r>
      <w:r w:rsidRPr="00A31132">
        <w:rPr>
          <w:rFonts w:ascii="Times" w:eastAsia="Times" w:hAnsi="Times" w:cs="Times"/>
          <w:sz w:val="28"/>
          <w:szCs w:val="28"/>
        </w:rPr>
        <w:t>,</w:t>
      </w:r>
      <w:r w:rsidRPr="00A31132">
        <w:rPr>
          <w:sz w:val="28"/>
          <w:szCs w:val="28"/>
        </w:rPr>
        <w:t xml:space="preserve"> индивидуальным предпринимателем</w:t>
      </w:r>
      <w:r w:rsidRPr="00A31132">
        <w:rPr>
          <w:rFonts w:ascii="Times" w:eastAsia="Times" w:hAnsi="Times" w:cs="Times"/>
          <w:sz w:val="28"/>
          <w:szCs w:val="28"/>
        </w:rPr>
        <w:t>,</w:t>
      </w:r>
      <w:r w:rsidRPr="00A31132">
        <w:rPr>
          <w:sz w:val="28"/>
          <w:szCs w:val="28"/>
        </w:rPr>
        <w:t xml:space="preserve"> в отношении которых проводится проверка</w:t>
      </w:r>
      <w:r w:rsidRPr="00A31132">
        <w:rPr>
          <w:rFonts w:ascii="Times" w:eastAsia="Times" w:hAnsi="Times" w:cs="Times"/>
          <w:sz w:val="28"/>
          <w:szCs w:val="28"/>
        </w:rPr>
        <w:t>,</w:t>
      </w:r>
      <w:r w:rsidRPr="00A31132">
        <w:rPr>
          <w:sz w:val="28"/>
          <w:szCs w:val="28"/>
        </w:rPr>
        <w:t xml:space="preserve"> и не являющиеся </w:t>
      </w:r>
      <w:proofErr w:type="spellStart"/>
      <w:r w:rsidRPr="00A31132">
        <w:rPr>
          <w:sz w:val="28"/>
          <w:szCs w:val="28"/>
        </w:rPr>
        <w:t>аффилированными</w:t>
      </w:r>
      <w:proofErr w:type="spellEnd"/>
      <w:r w:rsidRPr="00A31132">
        <w:rPr>
          <w:sz w:val="28"/>
          <w:szCs w:val="28"/>
        </w:rPr>
        <w:t xml:space="preserve"> лицами проверяемых лиц</w:t>
      </w:r>
      <w:r w:rsidRPr="00A31132"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70" w:lineRule="exact"/>
        <w:rPr>
          <w:sz w:val="20"/>
          <w:szCs w:val="20"/>
        </w:rPr>
      </w:pPr>
    </w:p>
    <w:p w:rsidR="00A37F65" w:rsidRDefault="00A37F65" w:rsidP="00A37F65">
      <w:pPr>
        <w:tabs>
          <w:tab w:val="left" w:pos="1155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3) взаимодействовать с органами государственного контроля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надзора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при организации и проведении проверок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саморегулируемыми</w:t>
      </w:r>
      <w:proofErr w:type="spellEnd"/>
      <w:r>
        <w:rPr>
          <w:sz w:val="28"/>
          <w:szCs w:val="28"/>
        </w:rPr>
        <w:t xml:space="preserve"> организациями по вопросам защиты прав их членов при осуществлении муниципального контроля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443"/>
        </w:tabs>
        <w:spacing w:line="23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4) беспрепятственно по предъявлении копии распоряжения Администрации о назначении проверки посещать объекты хозяйственной и иной деятельности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проводить обследования используемых юридическими лицами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индивидуальными предпринимателями при осуществлении своей деятельности зданий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помещений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сооружений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технических устройств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оборудования и материалов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а также проводить необходимые исследования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испытания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измерения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экспертизы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расследования и другие мероприятия по контролю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75" w:lineRule="exact"/>
        <w:rPr>
          <w:sz w:val="20"/>
          <w:szCs w:val="20"/>
        </w:rPr>
      </w:pPr>
    </w:p>
    <w:p w:rsidR="00A37F65" w:rsidRDefault="00A37F65" w:rsidP="00A37F65">
      <w:pPr>
        <w:tabs>
          <w:tab w:val="left" w:pos="1278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5) составлять протоколы об административных правонарушениях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частью </w:t>
      </w:r>
      <w:r>
        <w:rPr>
          <w:rFonts w:ascii="Times" w:eastAsia="Times" w:hAnsi="Times" w:cs="Times"/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>
        <w:rPr>
          <w:rFonts w:ascii="Times" w:eastAsia="Times" w:hAnsi="Times" w:cs="Times"/>
          <w:sz w:val="28"/>
          <w:szCs w:val="28"/>
        </w:rPr>
        <w:t>19.4,</w:t>
      </w:r>
      <w:r>
        <w:rPr>
          <w:sz w:val="28"/>
          <w:szCs w:val="28"/>
        </w:rPr>
        <w:t xml:space="preserve"> статьей </w:t>
      </w:r>
      <w:r>
        <w:rPr>
          <w:rFonts w:ascii="Times" w:eastAsia="Times" w:hAnsi="Times" w:cs="Times"/>
          <w:sz w:val="28"/>
          <w:szCs w:val="28"/>
        </w:rPr>
        <w:t>19.4.1,</w:t>
      </w:r>
      <w:r>
        <w:rPr>
          <w:sz w:val="28"/>
          <w:szCs w:val="28"/>
        </w:rPr>
        <w:t xml:space="preserve"> частью </w:t>
      </w:r>
      <w:r>
        <w:rPr>
          <w:rFonts w:ascii="Times" w:eastAsia="Times" w:hAnsi="Times" w:cs="Times"/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>
        <w:rPr>
          <w:rFonts w:ascii="Times" w:eastAsia="Times" w:hAnsi="Times" w:cs="Times"/>
          <w:sz w:val="28"/>
          <w:szCs w:val="28"/>
        </w:rPr>
        <w:t>19.5,</w:t>
      </w:r>
      <w:r>
        <w:rPr>
          <w:sz w:val="28"/>
          <w:szCs w:val="28"/>
        </w:rPr>
        <w:t xml:space="preserve"> статьей </w:t>
      </w:r>
      <w:r>
        <w:rPr>
          <w:rFonts w:ascii="Times" w:eastAsia="Times" w:hAnsi="Times" w:cs="Times"/>
          <w:sz w:val="28"/>
          <w:szCs w:val="28"/>
        </w:rPr>
        <w:t>19.7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8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246"/>
        </w:tabs>
        <w:spacing w:line="23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6) направлять в уполномоченные органы материалы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связанные с нарушениями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для решения вопросов о возбуждении уголовных дел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а также дел об административных правонарушениях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если составление протокола об административном правонарушении не относится к их компетенции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314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7) принимать меры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устранением выявленных нарушений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их предупреждению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а также привлечению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допустивших выявленные нарушения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к ответственности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244"/>
        </w:tabs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lastRenderedPageBreak/>
        <w:t>8) осуществлять иные полномочия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предусмотренные федеральным законодательством</w:t>
      </w:r>
      <w:r>
        <w:rPr>
          <w:rFonts w:ascii="Times" w:eastAsia="Times" w:hAnsi="Times" w:cs="Times"/>
          <w:sz w:val="28"/>
          <w:szCs w:val="28"/>
        </w:rPr>
        <w:t>.</w:t>
      </w:r>
    </w:p>
    <w:p w:rsidR="00A37F65" w:rsidRDefault="00A37F65" w:rsidP="00A37F65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14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уполномоченные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обязаны</w:t>
      </w:r>
      <w:r>
        <w:rPr>
          <w:rFonts w:ascii="Times" w:eastAsia="Times" w:hAnsi="Times" w:cs="Times"/>
          <w:sz w:val="28"/>
          <w:szCs w:val="28"/>
        </w:rPr>
        <w:t>:</w:t>
      </w:r>
    </w:p>
    <w:p w:rsidR="00A37F65" w:rsidRDefault="00A37F65" w:rsidP="00A37F65">
      <w:pPr>
        <w:spacing w:line="69" w:lineRule="exact"/>
        <w:rPr>
          <w:sz w:val="20"/>
          <w:szCs w:val="20"/>
        </w:rPr>
      </w:pPr>
    </w:p>
    <w:p w:rsidR="00A37F65" w:rsidRDefault="00A37F65" w:rsidP="00A37F65">
      <w:pPr>
        <w:tabs>
          <w:tab w:val="left" w:pos="1249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1) соблюдать законодательство Российской Федерации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требования Административного регламента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права и законные интересы юридических лиц и индивидуальных предпринимателей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 отношении которых проводится проверка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 xml:space="preserve">далее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проверяемые лица</w:t>
      </w:r>
      <w:r>
        <w:rPr>
          <w:rFonts w:ascii="Times" w:eastAsia="Times" w:hAnsi="Times" w:cs="Times"/>
          <w:sz w:val="28"/>
          <w:szCs w:val="28"/>
        </w:rPr>
        <w:t>);</w:t>
      </w:r>
    </w:p>
    <w:p w:rsidR="00A37F65" w:rsidRDefault="00A37F65" w:rsidP="00A37F65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256"/>
        </w:tabs>
        <w:spacing w:line="23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2) своевременно и в полной мере исполнять предоставленные в соответствии с законодательством Российской Федерации полномочия по предупреждению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выявлению и пресечению нарушений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или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муниципальными правовыми актами в области использования автомобильных дорог местного значения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24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3) проводить проверку на основании распоряжения о проведении проверки в соответствии с ее назначением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278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4) проводить проверку только во время исполнения служебных обязанностей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выездную проверку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только при предъявлении копии распоряжения о проведении проверки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а также копии документа о</w:t>
      </w:r>
    </w:p>
    <w:p w:rsidR="00A37F65" w:rsidRDefault="00A37F65" w:rsidP="00A37F65">
      <w:pPr>
        <w:spacing w:line="215" w:lineRule="auto"/>
        <w:rPr>
          <w:sz w:val="20"/>
          <w:szCs w:val="20"/>
        </w:rPr>
      </w:pPr>
      <w:proofErr w:type="gramStart"/>
      <w:r>
        <w:rPr>
          <w:sz w:val="28"/>
          <w:szCs w:val="28"/>
        </w:rPr>
        <w:t>согласовании</w:t>
      </w:r>
      <w:proofErr w:type="gramEnd"/>
      <w:r>
        <w:rPr>
          <w:sz w:val="28"/>
          <w:szCs w:val="28"/>
        </w:rPr>
        <w:t xml:space="preserve"> проведения проверки в случае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если проверка подлежит обязательному согласованию с органом прокуратуры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9" w:lineRule="exact"/>
        <w:rPr>
          <w:sz w:val="20"/>
          <w:szCs w:val="20"/>
        </w:rPr>
      </w:pPr>
    </w:p>
    <w:p w:rsidR="00A37F65" w:rsidRDefault="00A37F65" w:rsidP="00A37F65">
      <w:pPr>
        <w:tabs>
          <w:tab w:val="left" w:pos="1307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5) не препятствовать проверяемым лицам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их уполномоченным представителям присутствовать при проведении проверки и давать разъяснения по вопросам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относящимся к предмету проверки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450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6) знакомить руководителя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иное должностное лицо или уполномоченного представителя проверяемого 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его уполномоченного представителя с документами 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информацией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полученными в рамках межведомственного информационного взаимодействия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441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7) предоставлять проверяемым лицам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их уполномоченным представителям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присутствующим при проведении проверки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информацию и документы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относящиеся к предмету проверки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163"/>
        </w:tabs>
        <w:spacing w:line="215" w:lineRule="auto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8) знакомить проверяемых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их уполномоченных представителей с результатами проверки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8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323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9) учитывать при определении мер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принимаемых по фактам выявленных нарушений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соответствие указанных мер тяжести нарушений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их потенциальной опасности для жизни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здоровья людей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окружающей среды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безопасности государства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для возникновения чрезвычайных ситуаций природного и техногенного характера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а также не допускать необоснованное ограничение прав и законных интересов проверяемых лиц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72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29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10) доказывать обоснованность своих действий при их обжаловании в порядке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законодательством Российской Федерации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2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240"/>
        </w:tabs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11) соблюдать сроки проведения проверки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6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446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12) перед началом проведения выездной проверки по просьбе проверяемого 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его уполномоченного представителя ознакомить их с положениями Административного регламента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35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lastRenderedPageBreak/>
        <w:t>13) осуществлять запись о проведенной проверке в журнале учета проверок в случае его наличия у проверяемого лица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345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14) вносить сведения о плановых и внеплановых проверках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об их результатах и о принятых мерах по пресечению 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устранению последствий выявленных нарушений в единый реестр проверок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являющийся федеральной государственной информационной системой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 порядке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Правилами формирования и ведения единого реестра проверок</w:t>
      </w:r>
      <w:r>
        <w:rPr>
          <w:rFonts w:ascii="Times" w:eastAsia="Times" w:hAnsi="Times" w:cs="Times"/>
          <w:sz w:val="28"/>
          <w:szCs w:val="28"/>
        </w:rPr>
        <w:t>.</w:t>
      </w:r>
    </w:p>
    <w:p w:rsidR="00A37F65" w:rsidRDefault="00A37F65" w:rsidP="00A37F65">
      <w:pPr>
        <w:spacing w:line="214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уполномоченные на осуществление муниципального контроля не вправе</w:t>
      </w:r>
      <w:r>
        <w:rPr>
          <w:rFonts w:ascii="Times" w:eastAsia="Times" w:hAnsi="Times" w:cs="Times"/>
          <w:sz w:val="28"/>
          <w:szCs w:val="28"/>
        </w:rPr>
        <w:t>:</w:t>
      </w:r>
    </w:p>
    <w:p w:rsidR="00A37F65" w:rsidRDefault="00A37F65" w:rsidP="00A37F65">
      <w:pPr>
        <w:spacing w:line="69" w:lineRule="exact"/>
        <w:rPr>
          <w:sz w:val="20"/>
          <w:szCs w:val="20"/>
        </w:rPr>
      </w:pPr>
    </w:p>
    <w:p w:rsidR="00A37F65" w:rsidRDefault="00A37F65" w:rsidP="00A37F65">
      <w:pPr>
        <w:tabs>
          <w:tab w:val="left" w:pos="1273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1) требовать от проверяемых лиц документы и иные сведения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представление которых не предусмотрено законодательством Российской Федерации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A37F65" w:rsidRPr="000846FE" w:rsidRDefault="00A37F65" w:rsidP="00A37F65">
      <w:pPr>
        <w:tabs>
          <w:tab w:val="left" w:pos="1184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2) требовать от проверяемых лиц представления документов 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информации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включая разрешительные документы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имеющиеся в распоряжении иных государственных органов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включенные в перечень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определенный распоряжением Правительства Российской Федерации от </w:t>
      </w:r>
      <w:r>
        <w:rPr>
          <w:rFonts w:ascii="Times" w:eastAsia="Times" w:hAnsi="Times" w:cs="Times"/>
          <w:sz w:val="28"/>
          <w:szCs w:val="28"/>
        </w:rPr>
        <w:t xml:space="preserve">19 </w:t>
      </w:r>
      <w:r w:rsidRPr="000846FE">
        <w:rPr>
          <w:sz w:val="28"/>
          <w:szCs w:val="28"/>
        </w:rPr>
        <w:t xml:space="preserve">апреля </w:t>
      </w:r>
      <w:r w:rsidRPr="000846FE">
        <w:rPr>
          <w:rFonts w:ascii="Times" w:eastAsia="Times" w:hAnsi="Times" w:cs="Times"/>
          <w:sz w:val="28"/>
          <w:szCs w:val="28"/>
        </w:rPr>
        <w:t>2016</w:t>
      </w:r>
      <w:r w:rsidRPr="000846FE">
        <w:rPr>
          <w:sz w:val="28"/>
          <w:szCs w:val="28"/>
        </w:rPr>
        <w:t xml:space="preserve"> г</w:t>
      </w:r>
      <w:r w:rsidRPr="000846FE">
        <w:rPr>
          <w:rFonts w:ascii="Times" w:eastAsia="Times" w:hAnsi="Times" w:cs="Times"/>
          <w:sz w:val="28"/>
          <w:szCs w:val="28"/>
        </w:rPr>
        <w:t>.</w:t>
      </w:r>
      <w:r w:rsidRPr="000846FE">
        <w:rPr>
          <w:sz w:val="28"/>
          <w:szCs w:val="28"/>
        </w:rPr>
        <w:t xml:space="preserve"> № </w:t>
      </w:r>
      <w:r w:rsidRPr="000846FE">
        <w:rPr>
          <w:rFonts w:ascii="Times" w:eastAsia="Times" w:hAnsi="Times" w:cs="Times"/>
          <w:sz w:val="28"/>
          <w:szCs w:val="28"/>
        </w:rPr>
        <w:t>724-</w:t>
      </w:r>
      <w:r w:rsidRPr="000846FE">
        <w:rPr>
          <w:sz w:val="28"/>
          <w:szCs w:val="28"/>
        </w:rPr>
        <w:t>р</w:t>
      </w:r>
      <w:r w:rsidRPr="000846FE"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9" w:lineRule="exact"/>
        <w:rPr>
          <w:sz w:val="20"/>
          <w:szCs w:val="20"/>
        </w:rPr>
      </w:pPr>
    </w:p>
    <w:p w:rsidR="00A37F65" w:rsidRDefault="00A37F65" w:rsidP="00A37F65">
      <w:pPr>
        <w:tabs>
          <w:tab w:val="left" w:pos="1158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3) требовать от проверяемых лиц представления информации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которая была представлена ранее в соответствии с требованиями законодательства Российской Федерации 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находится в государственных или муниципальных информационных системах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реестрах и регистрах</w:t>
      </w:r>
      <w:r>
        <w:rPr>
          <w:rFonts w:ascii="Times" w:eastAsia="Times" w:hAnsi="Times" w:cs="Times"/>
          <w:sz w:val="28"/>
          <w:szCs w:val="28"/>
        </w:rPr>
        <w:t>.</w:t>
      </w:r>
    </w:p>
    <w:p w:rsidR="00A37F65" w:rsidRDefault="00A37F65" w:rsidP="00A37F65">
      <w:pPr>
        <w:spacing w:line="1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ind w:firstLine="720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При проведении проверок проверяемые лица обязаны</w:t>
      </w:r>
      <w:r>
        <w:rPr>
          <w:rFonts w:ascii="Times" w:eastAsia="Times" w:hAnsi="Times" w:cs="Times"/>
          <w:sz w:val="28"/>
          <w:szCs w:val="28"/>
        </w:rPr>
        <w:t>:</w:t>
      </w:r>
    </w:p>
    <w:p w:rsidR="00A37F65" w:rsidRDefault="00A37F65" w:rsidP="00A37F65">
      <w:pPr>
        <w:spacing w:line="66" w:lineRule="exact"/>
        <w:rPr>
          <w:sz w:val="20"/>
          <w:szCs w:val="20"/>
        </w:rPr>
      </w:pPr>
    </w:p>
    <w:p w:rsidR="00A37F65" w:rsidRDefault="00A37F65" w:rsidP="00A37F65">
      <w:pPr>
        <w:tabs>
          <w:tab w:val="left" w:pos="1210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1) юридические лица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sz w:val="28"/>
          <w:szCs w:val="28"/>
        </w:rPr>
        <w:t xml:space="preserve"> обеспечить присутствие руководителей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иных должностных лиц или уполномоченных представителей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sz w:val="28"/>
          <w:szCs w:val="28"/>
        </w:rPr>
        <w:t xml:space="preserve"> индивидуальные предприниматели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sz w:val="28"/>
          <w:szCs w:val="28"/>
        </w:rPr>
        <w:t xml:space="preserve"> присутствовать или обеспечить присутствие уполномоченных представителей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70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tabs>
          <w:tab w:val="left" w:pos="1371"/>
        </w:tabs>
        <w:spacing w:line="232" w:lineRule="auto"/>
        <w:jc w:val="both"/>
        <w:rPr>
          <w:rFonts w:ascii="Times" w:eastAsia="Times" w:hAnsi="Times" w:cs="Times"/>
          <w:sz w:val="28"/>
          <w:szCs w:val="28"/>
        </w:rPr>
      </w:pPr>
      <w:proofErr w:type="gramStart"/>
      <w:r>
        <w:rPr>
          <w:sz w:val="28"/>
          <w:szCs w:val="28"/>
        </w:rPr>
        <w:t>2) исполнять законные требования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уполномоченных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 том числе предоставлять документы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их копии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sz w:val="28"/>
          <w:szCs w:val="28"/>
        </w:rPr>
        <w:t xml:space="preserve"> обеспечивать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предоставлять доступ в помещения для проведения проверки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обеспечивать возможность проведения мероприятий по контролю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необходимых для достижения целей и задач проверки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не препятствовать проведению проверки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исполнять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соблюдать иные положения действующего законодательства при проведении проверок</w:t>
      </w:r>
      <w:r>
        <w:rPr>
          <w:rFonts w:ascii="Times" w:eastAsia="Times" w:hAnsi="Times" w:cs="Times"/>
          <w:sz w:val="28"/>
          <w:szCs w:val="28"/>
        </w:rPr>
        <w:t>.</w:t>
      </w:r>
      <w:proofErr w:type="gramEnd"/>
    </w:p>
    <w:p w:rsidR="00A37F65" w:rsidRDefault="00A37F65" w:rsidP="00A37F65">
      <w:pPr>
        <w:spacing w:line="74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30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Проверяемые лица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их уполномоченные представители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допустившие нарушения законодательства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необоснованно препятствующие проведению проверок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уклоняющиеся от проведения проверок 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>или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sz w:val="28"/>
          <w:szCs w:val="28"/>
        </w:rPr>
        <w:t xml:space="preserve"> не исполняющие в установленный срок предписания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A37F65" w:rsidRDefault="00A37F65" w:rsidP="00A37F65">
      <w:pPr>
        <w:spacing w:line="67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14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Конечными результатами проведения мероприятий по муниципальному контролю являются</w:t>
      </w:r>
      <w:r>
        <w:rPr>
          <w:rFonts w:ascii="Times" w:eastAsia="Times" w:hAnsi="Times" w:cs="Times"/>
          <w:sz w:val="28"/>
          <w:szCs w:val="28"/>
        </w:rPr>
        <w:t>:</w:t>
      </w:r>
    </w:p>
    <w:p w:rsidR="00A37F65" w:rsidRDefault="00A37F65" w:rsidP="00A37F65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22" w:lineRule="auto"/>
        <w:ind w:right="5220"/>
        <w:rPr>
          <w:rFonts w:ascii="Times" w:eastAsia="Times" w:hAnsi="Times" w:cs="Times"/>
          <w:sz w:val="28"/>
          <w:szCs w:val="28"/>
        </w:rPr>
      </w:pPr>
      <w:r w:rsidRPr="000846FE">
        <w:rPr>
          <w:rFonts w:ascii="Times" w:eastAsia="Times" w:hAnsi="Times" w:cs="Times"/>
          <w:sz w:val="28"/>
          <w:szCs w:val="28"/>
        </w:rPr>
        <w:t xml:space="preserve">- </w:t>
      </w:r>
      <w:r w:rsidRPr="000846FE">
        <w:rPr>
          <w:sz w:val="28"/>
          <w:szCs w:val="28"/>
        </w:rPr>
        <w:t>составление актов проверки</w:t>
      </w:r>
      <w:r w:rsidRPr="000846FE">
        <w:rPr>
          <w:rFonts w:ascii="Times" w:eastAsia="Times" w:hAnsi="Times" w:cs="Times"/>
          <w:sz w:val="28"/>
          <w:szCs w:val="28"/>
        </w:rPr>
        <w:t>;</w:t>
      </w:r>
    </w:p>
    <w:p w:rsidR="00A37F65" w:rsidRPr="000846FE" w:rsidRDefault="00A37F65" w:rsidP="00A37F65">
      <w:pPr>
        <w:spacing w:line="222" w:lineRule="auto"/>
        <w:ind w:right="5220"/>
        <w:rPr>
          <w:rFonts w:ascii="Times" w:eastAsia="Times" w:hAnsi="Times" w:cs="Times"/>
          <w:sz w:val="28"/>
          <w:szCs w:val="28"/>
        </w:rPr>
      </w:pPr>
      <w:r w:rsidRPr="000846FE">
        <w:rPr>
          <w:rFonts w:ascii="Times" w:eastAsia="Times" w:hAnsi="Times" w:cs="Times"/>
          <w:sz w:val="28"/>
          <w:szCs w:val="28"/>
        </w:rPr>
        <w:t xml:space="preserve">- </w:t>
      </w:r>
      <w:r w:rsidRPr="000846FE">
        <w:rPr>
          <w:sz w:val="28"/>
          <w:szCs w:val="28"/>
        </w:rPr>
        <w:t>выдача предписаний</w:t>
      </w:r>
      <w:r w:rsidRPr="000846FE"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4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sz w:val="28"/>
          <w:szCs w:val="28"/>
        </w:rPr>
        <w:t>составление протоколов об административных правонарушениях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6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направление в уполномоченные органы материалов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sz w:val="28"/>
          <w:szCs w:val="28"/>
        </w:rPr>
        <w:t>связанных с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нарушениями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для решения вопросов о возбуждении уголовных дел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а также дел об административных правонарушениях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если составление протокола об административном правонарушении не относится к компетенции 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уполномоченных на осуществление муниципального контроля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72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sz w:val="28"/>
          <w:szCs w:val="28"/>
        </w:rPr>
        <w:t>объявление предостережения о недопустимости нарушения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A37F65" w:rsidRDefault="00A37F65" w:rsidP="00A37F65">
      <w:pPr>
        <w:spacing w:line="69" w:lineRule="exact"/>
        <w:rPr>
          <w:rFonts w:ascii="Times" w:eastAsia="Times" w:hAnsi="Times" w:cs="Times"/>
          <w:sz w:val="28"/>
          <w:szCs w:val="28"/>
        </w:rPr>
      </w:pPr>
    </w:p>
    <w:p w:rsidR="00A37F65" w:rsidRDefault="00A37F65" w:rsidP="00A37F65">
      <w:pPr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- </w:t>
      </w:r>
      <w:r>
        <w:rPr>
          <w:sz w:val="28"/>
          <w:szCs w:val="28"/>
        </w:rPr>
        <w:t>составление акта о невозможности проведения проверки с указанием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причин невозможности ее проведения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A37F65" w:rsidRDefault="00A37F65" w:rsidP="00B52BE9">
      <w:pPr>
        <w:pStyle w:val="ConsPlusTitle"/>
        <w:widowControl/>
      </w:pPr>
    </w:p>
    <w:sectPr w:rsidR="00A37F65" w:rsidSect="00A2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04BA6"/>
    <w:multiLevelType w:val="hybridMultilevel"/>
    <w:tmpl w:val="3178324A"/>
    <w:lvl w:ilvl="0" w:tplc="DA740B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50"/>
    <w:rsid w:val="000A4549"/>
    <w:rsid w:val="001A65C1"/>
    <w:rsid w:val="00216468"/>
    <w:rsid w:val="002C27C9"/>
    <w:rsid w:val="00370228"/>
    <w:rsid w:val="003C75DA"/>
    <w:rsid w:val="003E4D9B"/>
    <w:rsid w:val="005157B9"/>
    <w:rsid w:val="006874C3"/>
    <w:rsid w:val="007663EF"/>
    <w:rsid w:val="00816CB7"/>
    <w:rsid w:val="00930C7E"/>
    <w:rsid w:val="009F7050"/>
    <w:rsid w:val="00A22658"/>
    <w:rsid w:val="00A24B51"/>
    <w:rsid w:val="00A37F65"/>
    <w:rsid w:val="00A77D00"/>
    <w:rsid w:val="00B1747C"/>
    <w:rsid w:val="00B52BE9"/>
    <w:rsid w:val="00D30BF4"/>
    <w:rsid w:val="00E06FDE"/>
    <w:rsid w:val="00E4011B"/>
    <w:rsid w:val="00E704C4"/>
    <w:rsid w:val="00ED762F"/>
    <w:rsid w:val="00F07BFD"/>
    <w:rsid w:val="00F60368"/>
    <w:rsid w:val="00F864C9"/>
    <w:rsid w:val="00FD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050"/>
    <w:pPr>
      <w:keepNext/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7050"/>
    <w:pPr>
      <w:ind w:left="720"/>
      <w:contextualSpacing/>
    </w:pPr>
  </w:style>
  <w:style w:type="paragraph" w:customStyle="1" w:styleId="ConsPlusTitle">
    <w:name w:val="ConsPlusTitle"/>
    <w:uiPriority w:val="99"/>
    <w:rsid w:val="009F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9F7050"/>
    <w:rPr>
      <w:rFonts w:ascii="Times New Roman" w:hAnsi="Times New Roman" w:cs="Times New Roman" w:hint="default"/>
      <w:b/>
      <w:bCs/>
      <w:color w:val="008000"/>
    </w:rPr>
  </w:style>
  <w:style w:type="character" w:customStyle="1" w:styleId="a5">
    <w:name w:val="Цветовое выделение"/>
    <w:uiPriority w:val="99"/>
    <w:rsid w:val="009F7050"/>
    <w:rPr>
      <w:b/>
      <w:bCs w:val="0"/>
      <w:color w:val="26282F"/>
    </w:rPr>
  </w:style>
  <w:style w:type="table" w:styleId="a6">
    <w:name w:val="Table Grid"/>
    <w:basedOn w:val="a1"/>
    <w:uiPriority w:val="59"/>
    <w:rsid w:val="009F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F705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03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03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2gif">
    <w:name w:val="msonormalbullet2.gif"/>
    <w:basedOn w:val="a"/>
    <w:rsid w:val="00B52B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4017-A637-4639-830C-828A76FA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11</cp:revision>
  <cp:lastPrinted>2019-04-01T05:51:00Z</cp:lastPrinted>
  <dcterms:created xsi:type="dcterms:W3CDTF">2019-03-29T08:48:00Z</dcterms:created>
  <dcterms:modified xsi:type="dcterms:W3CDTF">2019-04-01T05:51:00Z</dcterms:modified>
</cp:coreProperties>
</file>